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rPr>
          <w:rFonts w:ascii="Verdana" w:eastAsia="Times New Roman" w:hAnsi="Verdana" w:cs="Arial"/>
          <w:b/>
          <w:bCs/>
          <w:color w:val="002060"/>
          <w:sz w:val="28"/>
          <w:szCs w:val="28"/>
          <w:lang w:val="en-GB"/>
        </w:rPr>
      </w:pPr>
      <w:r w:rsidRPr="00A04811">
        <w:rPr>
          <w:noProof/>
          <w:lang w:val="de-DE" w:eastAsia="de-DE"/>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Student</w:t>
            </w:r>
          </w:p>
          <w:p w14:paraId="0D0B940D"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rPr>
                <w:rFonts w:ascii="Calibri" w:eastAsia="Times New Roman" w:hAnsi="Calibri" w:cs="Times New Roman"/>
                <w:b/>
                <w:bCs/>
                <w:color w:val="000000"/>
                <w:szCs w:val="16"/>
                <w:lang w:val="en-GB" w:eastAsia="en-GB"/>
              </w:rPr>
            </w:pPr>
          </w:p>
          <w:p w14:paraId="2746DCC8" w14:textId="77777777" w:rsidR="00E4761F" w:rsidRPr="002A00C3" w:rsidRDefault="00E4761F" w:rsidP="008667EB">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b/>
                <w:bCs/>
                <w:color w:val="000000"/>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116C063B" w:rsidR="00E4761F" w:rsidRDefault="00E4761F" w:rsidP="006D5AC8">
            <w:pPr>
              <w:pStyle w:val="KeinLeerraum"/>
              <w:rPr>
                <w:lang w:val="en-GB"/>
              </w:rPr>
            </w:pPr>
          </w:p>
        </w:tc>
        <w:tc>
          <w:tcPr>
            <w:tcW w:w="1417" w:type="dxa"/>
          </w:tcPr>
          <w:p w14:paraId="3DEEC669" w14:textId="0D336F04" w:rsidR="00E4761F" w:rsidRDefault="00E4761F" w:rsidP="006D5AC8">
            <w:pPr>
              <w:pStyle w:val="KeinLeerraum"/>
              <w:rPr>
                <w:lang w:val="en-GB"/>
              </w:rPr>
            </w:pPr>
          </w:p>
        </w:tc>
        <w:tc>
          <w:tcPr>
            <w:tcW w:w="1783" w:type="dxa"/>
            <w:gridSpan w:val="2"/>
          </w:tcPr>
          <w:p w14:paraId="3656B9AB" w14:textId="0936B669" w:rsidR="00E4761F" w:rsidRDefault="00E4761F" w:rsidP="006D5AC8">
            <w:pPr>
              <w:pStyle w:val="KeinLeerraum"/>
              <w:rPr>
                <w:lang w:val="en-GB"/>
              </w:rPr>
            </w:pPr>
          </w:p>
        </w:tc>
        <w:tc>
          <w:tcPr>
            <w:tcW w:w="2288" w:type="dxa"/>
            <w:gridSpan w:val="2"/>
          </w:tcPr>
          <w:p w14:paraId="45FB0818" w14:textId="13009857" w:rsidR="00E4761F" w:rsidRDefault="00E4761F" w:rsidP="006D5AC8">
            <w:pPr>
              <w:pStyle w:val="KeinLeerraum"/>
              <w:rPr>
                <w:lang w:val="en-GB"/>
              </w:rPr>
            </w:pPr>
          </w:p>
        </w:tc>
        <w:tc>
          <w:tcPr>
            <w:tcW w:w="2591" w:type="dxa"/>
          </w:tcPr>
          <w:p w14:paraId="049F31CB" w14:textId="18E0EBF1" w:rsidR="00E4761F" w:rsidRDefault="00E4761F" w:rsidP="006D5AC8">
            <w:pPr>
              <w:pStyle w:val="KeinLeerraum"/>
              <w:rPr>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b/>
                <w:bCs/>
                <w:color w:val="000000"/>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Field of education</w:t>
            </w:r>
          </w:p>
          <w:p w14:paraId="29AC0444" w14:textId="77777777" w:rsidR="00555F03" w:rsidRPr="00E4761F" w:rsidRDefault="00555F03" w:rsidP="00555F03">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b/>
                <w:bCs/>
                <w:color w:val="000000"/>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Field of education</w:t>
            </w:r>
            <w:r>
              <w:rPr>
                <w:rFonts w:ascii="Calibri" w:eastAsia="Times New Roman" w:hAnsi="Calibri" w:cs="Times New Roman"/>
                <w:b/>
                <w:bCs/>
                <w:color w:val="000000"/>
                <w:szCs w:val="16"/>
                <w:lang w:val="en-GB" w:eastAsia="en-GB"/>
              </w:rPr>
              <w:t xml:space="preserve"> </w:t>
            </w:r>
            <w:r>
              <w:rPr>
                <w:rFonts w:ascii="Calibri" w:eastAsia="Times New Roman" w:hAnsi="Calibri" w:cs="Times New Roman"/>
                <w:b/>
                <w:bCs/>
                <w:color w:val="000000"/>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28FD1DC6" w:rsidR="00E4761F" w:rsidRDefault="00E4761F" w:rsidP="006D5AC8">
            <w:pPr>
              <w:pStyle w:val="KeinLeerraum"/>
              <w:rPr>
                <w:lang w:val="en-GB"/>
              </w:rPr>
            </w:pPr>
          </w:p>
        </w:tc>
        <w:tc>
          <w:tcPr>
            <w:tcW w:w="1783" w:type="dxa"/>
            <w:gridSpan w:val="2"/>
          </w:tcPr>
          <w:p w14:paraId="1299C43A" w14:textId="48F45466" w:rsidR="00E4761F" w:rsidRDefault="00E4761F" w:rsidP="006D5AC8">
            <w:pPr>
              <w:pStyle w:val="KeinLeerraum"/>
              <w:rPr>
                <w:lang w:val="en-GB"/>
              </w:rPr>
            </w:pPr>
          </w:p>
        </w:tc>
        <w:tc>
          <w:tcPr>
            <w:tcW w:w="2288" w:type="dxa"/>
            <w:gridSpan w:val="2"/>
          </w:tcPr>
          <w:p w14:paraId="4DDBEF00" w14:textId="07C84815" w:rsidR="00E4761F" w:rsidRDefault="00E4761F" w:rsidP="009664C7">
            <w:pPr>
              <w:pStyle w:val="KeinLeerraum"/>
              <w:rPr>
                <w:lang w:val="en-GB"/>
              </w:rPr>
            </w:pPr>
          </w:p>
        </w:tc>
        <w:tc>
          <w:tcPr>
            <w:tcW w:w="2591" w:type="dxa"/>
          </w:tcPr>
          <w:p w14:paraId="3461D779" w14:textId="3A7F107D" w:rsidR="00E4761F" w:rsidRPr="00B41BBA" w:rsidRDefault="00E4761F" w:rsidP="006D5AC8">
            <w:pPr>
              <w:pStyle w:val="KeinLeerraum"/>
              <w:rPr>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Sending Institution</w:t>
            </w:r>
          </w:p>
          <w:p w14:paraId="3CF2D8B6"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b/>
                <w:bCs/>
                <w:color w:val="000000"/>
                <w:szCs w:val="16"/>
                <w:lang w:val="en-GB" w:eastAsia="en-GB"/>
              </w:rPr>
              <w:t xml:space="preserve">Administrative contact </w:t>
            </w:r>
            <w:r w:rsidRPr="002A00C3">
              <w:rPr>
                <w:rFonts w:ascii="Calibri" w:eastAsia="Times New Roman" w:hAnsi="Calibri" w:cs="Times New Roman"/>
                <w:b/>
                <w:bCs/>
                <w:color w:val="000000"/>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47169EC8" w:rsidR="00E4761F" w:rsidRDefault="00265C47" w:rsidP="006D5AC8">
            <w:pPr>
              <w:pStyle w:val="KeinLeerraum"/>
              <w:rPr>
                <w:rFonts w:ascii="Verdana" w:hAnsi="Verdana" w:cs="Arial"/>
                <w:b/>
                <w:color w:val="002060"/>
                <w:sz w:val="28"/>
                <w:szCs w:val="36"/>
                <w:lang w:val="en-GB"/>
              </w:rPr>
            </w:pPr>
            <w:r>
              <w:rPr>
                <w:lang w:val="en-GB" w:eastAsia="en-GB"/>
              </w:rPr>
              <w:t xml:space="preserve">Hochschule für </w:t>
            </w:r>
            <w:proofErr w:type="spellStart"/>
            <w:r>
              <w:rPr>
                <w:lang w:val="en-GB" w:eastAsia="en-GB"/>
              </w:rPr>
              <w:t>Gestaltung</w:t>
            </w:r>
            <w:proofErr w:type="spellEnd"/>
            <w:r>
              <w:rPr>
                <w:lang w:val="en-GB" w:eastAsia="en-GB"/>
              </w:rPr>
              <w:t xml:space="preserve"> Offenbach</w:t>
            </w:r>
          </w:p>
        </w:tc>
        <w:tc>
          <w:tcPr>
            <w:tcW w:w="1949" w:type="dxa"/>
            <w:gridSpan w:val="2"/>
          </w:tcPr>
          <w:p w14:paraId="34CE0A41" w14:textId="74A7A621" w:rsidR="00E4761F" w:rsidRDefault="00265C47" w:rsidP="006D5AC8">
            <w:pPr>
              <w:pStyle w:val="KeinLeerraum"/>
              <w:rPr>
                <w:rFonts w:ascii="Verdana" w:hAnsi="Verdana" w:cs="Arial"/>
                <w:b/>
                <w:color w:val="002060"/>
                <w:sz w:val="28"/>
                <w:szCs w:val="36"/>
                <w:lang w:val="en-GB"/>
              </w:rPr>
            </w:pPr>
            <w:r>
              <w:rPr>
                <w:lang w:val="en-GB" w:eastAsia="en-GB"/>
              </w:rPr>
              <w:t xml:space="preserve">Study Information </w:t>
            </w:r>
            <w:proofErr w:type="spellStart"/>
            <w:r>
              <w:rPr>
                <w:lang w:val="en-GB" w:eastAsia="en-GB"/>
              </w:rPr>
              <w:t>Center</w:t>
            </w:r>
            <w:proofErr w:type="spellEnd"/>
          </w:p>
        </w:tc>
        <w:tc>
          <w:tcPr>
            <w:tcW w:w="1251" w:type="dxa"/>
          </w:tcPr>
          <w:p w14:paraId="62EBF3C5" w14:textId="16EB2A1E" w:rsidR="00E4761F" w:rsidRDefault="00265C47" w:rsidP="006D5AC8">
            <w:pPr>
              <w:pStyle w:val="KeinLeerraum"/>
              <w:rPr>
                <w:rFonts w:ascii="Verdana" w:hAnsi="Verdana" w:cs="Arial"/>
                <w:b/>
                <w:color w:val="002060"/>
                <w:sz w:val="28"/>
                <w:szCs w:val="36"/>
                <w:lang w:val="en-GB"/>
              </w:rPr>
            </w:pPr>
            <w:r>
              <w:rPr>
                <w:lang w:val="en-GB" w:eastAsia="en-GB"/>
              </w:rPr>
              <w:t>D OFFENBA01</w:t>
            </w:r>
          </w:p>
        </w:tc>
        <w:tc>
          <w:tcPr>
            <w:tcW w:w="1619" w:type="dxa"/>
          </w:tcPr>
          <w:p w14:paraId="6D98A12B" w14:textId="68A8003F" w:rsidR="00E4761F" w:rsidRDefault="00265C47" w:rsidP="006D5AC8">
            <w:pPr>
              <w:pStyle w:val="KeinLeerraum"/>
              <w:rPr>
                <w:rFonts w:ascii="Verdana" w:hAnsi="Verdana" w:cs="Arial"/>
                <w:b/>
                <w:color w:val="002060"/>
                <w:sz w:val="28"/>
                <w:szCs w:val="36"/>
                <w:lang w:val="en-GB"/>
              </w:rPr>
            </w:pPr>
            <w:r>
              <w:rPr>
                <w:lang w:val="en-GB" w:eastAsia="en-GB"/>
              </w:rPr>
              <w:t>Germany</w:t>
            </w:r>
          </w:p>
        </w:tc>
        <w:tc>
          <w:tcPr>
            <w:tcW w:w="3260" w:type="dxa"/>
            <w:gridSpan w:val="2"/>
          </w:tcPr>
          <w:p w14:paraId="2946DB82" w14:textId="5140F8B3" w:rsidR="00265C47" w:rsidRPr="00265C47" w:rsidRDefault="00BA782B" w:rsidP="006D5AC8">
            <w:pPr>
              <w:pStyle w:val="KeinLeerraum"/>
              <w:rPr>
                <w:lang w:val="en-GB" w:eastAsia="en-GB"/>
              </w:rPr>
            </w:pPr>
            <w:r>
              <w:rPr>
                <w:lang w:val="en-GB" w:eastAsia="en-GB"/>
              </w:rPr>
              <w:t xml:space="preserve">Ute </w:t>
            </w:r>
            <w:proofErr w:type="spellStart"/>
            <w:r>
              <w:rPr>
                <w:lang w:val="en-GB" w:eastAsia="en-GB"/>
              </w:rPr>
              <w:t>Pichl</w:t>
            </w:r>
            <w:proofErr w:type="spellEnd"/>
            <w:r w:rsidR="00265C47">
              <w:rPr>
                <w:lang w:val="en-GB" w:eastAsia="en-GB"/>
              </w:rPr>
              <w:br/>
            </w:r>
            <w:hyperlink r:id="rId12" w:history="1">
              <w:r w:rsidR="00265C47" w:rsidRPr="001636C6">
                <w:rPr>
                  <w:rStyle w:val="Hyperlink"/>
                  <w:rFonts w:ascii="Calibri" w:eastAsia="Times New Roman" w:hAnsi="Calibri" w:cs="Times New Roman"/>
                  <w:iCs/>
                  <w:szCs w:val="16"/>
                  <w:lang w:val="en-GB" w:eastAsia="en-GB"/>
                </w:rPr>
                <w:t>erasmus@hfg-offenbach.de</w:t>
              </w:r>
            </w:hyperlink>
            <w:r w:rsidR="00265C47">
              <w:rPr>
                <w:lang w:val="en-GB" w:eastAsia="en-GB"/>
              </w:rPr>
              <w:br/>
              <w:t>+49 69 80059 149</w:t>
            </w: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b/>
                <w:bCs/>
                <w:color w:val="000000"/>
                <w:szCs w:val="16"/>
                <w:lang w:val="en-GB" w:eastAsia="en-GB"/>
              </w:rPr>
              <w:t>City</w:t>
            </w:r>
            <w:r w:rsidR="00E4761F" w:rsidRPr="002A00C3">
              <w:rPr>
                <w:rFonts w:ascii="Calibri" w:eastAsia="Times New Roman" w:hAnsi="Calibri" w:cs="Times New Roman"/>
                <w:b/>
                <w:bCs/>
                <w:color w:val="000000"/>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b/>
                <w:bCs/>
                <w:color w:val="000000"/>
                <w:szCs w:val="16"/>
                <w:lang w:val="en-GB" w:eastAsia="en-GB"/>
              </w:rPr>
              <w:t>Administrative contact person name</w:t>
            </w:r>
            <w:r w:rsidRPr="002A00C3">
              <w:rPr>
                <w:rFonts w:ascii="Calibri" w:eastAsia="Times New Roman" w:hAnsi="Calibri" w:cs="Times New Roman"/>
                <w:b/>
                <w:bCs/>
                <w:color w:val="000000"/>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3159C0F0" w:rsidR="00E4761F" w:rsidRDefault="00E4761F" w:rsidP="00351CCD">
            <w:pPr>
              <w:pStyle w:val="KeinLeerraum"/>
              <w:rPr>
                <w:rFonts w:ascii="Verdana" w:hAnsi="Verdana" w:cs="Arial"/>
                <w:b/>
                <w:color w:val="002060"/>
                <w:sz w:val="28"/>
                <w:szCs w:val="36"/>
                <w:lang w:val="en-GB"/>
              </w:rPr>
            </w:pPr>
          </w:p>
        </w:tc>
        <w:tc>
          <w:tcPr>
            <w:tcW w:w="1949" w:type="dxa"/>
            <w:gridSpan w:val="2"/>
          </w:tcPr>
          <w:p w14:paraId="3FE9F23F" w14:textId="7A087412" w:rsidR="00E4761F" w:rsidRDefault="00E4761F" w:rsidP="009664C7">
            <w:pPr>
              <w:pStyle w:val="KeinLeerraum"/>
              <w:rPr>
                <w:rFonts w:ascii="Verdana" w:hAnsi="Verdana" w:cs="Arial"/>
                <w:b/>
                <w:color w:val="002060"/>
                <w:sz w:val="28"/>
                <w:szCs w:val="36"/>
                <w:lang w:val="en-GB"/>
              </w:rPr>
            </w:pPr>
          </w:p>
        </w:tc>
        <w:tc>
          <w:tcPr>
            <w:tcW w:w="1251" w:type="dxa"/>
          </w:tcPr>
          <w:p w14:paraId="1F72F646" w14:textId="1DDB1D87" w:rsidR="00E4761F" w:rsidRDefault="00E4761F" w:rsidP="006D5AC8">
            <w:pPr>
              <w:pStyle w:val="KeinLeerraum"/>
              <w:rPr>
                <w:rFonts w:ascii="Verdana" w:hAnsi="Verdana" w:cs="Arial"/>
                <w:b/>
                <w:color w:val="002060"/>
                <w:sz w:val="28"/>
                <w:szCs w:val="36"/>
                <w:lang w:val="en-GB"/>
              </w:rPr>
            </w:pPr>
          </w:p>
        </w:tc>
        <w:tc>
          <w:tcPr>
            <w:tcW w:w="1619" w:type="dxa"/>
          </w:tcPr>
          <w:p w14:paraId="08CE6F91" w14:textId="7DCC335B" w:rsidR="00E4761F" w:rsidRDefault="00E4761F" w:rsidP="006D5AC8">
            <w:pPr>
              <w:pStyle w:val="KeinLeerraum"/>
              <w:rPr>
                <w:rFonts w:ascii="Verdana" w:hAnsi="Verdana" w:cs="Arial"/>
                <w:b/>
                <w:color w:val="002060"/>
                <w:sz w:val="28"/>
                <w:szCs w:val="36"/>
                <w:lang w:val="en-GB"/>
              </w:rPr>
            </w:pPr>
          </w:p>
        </w:tc>
        <w:tc>
          <w:tcPr>
            <w:tcW w:w="3260" w:type="dxa"/>
            <w:gridSpan w:val="2"/>
          </w:tcPr>
          <w:p w14:paraId="61CDCEAD" w14:textId="1D4F1458" w:rsidR="00B41BBA" w:rsidRPr="00351CCD" w:rsidRDefault="00B41BBA" w:rsidP="006D5AC8">
            <w:pPr>
              <w:pStyle w:val="KeinLeerraum"/>
              <w:rPr>
                <w:lang w:val="en-GB" w:eastAsia="en-GB"/>
              </w:rPr>
            </w:pPr>
          </w:p>
        </w:tc>
      </w:tr>
      <w:tr w:rsidR="009B606A" w14:paraId="4F0883A7" w14:textId="77777777" w:rsidTr="00351CCD">
        <w:tc>
          <w:tcPr>
            <w:tcW w:w="11199" w:type="dxa"/>
            <w:gridSpan w:val="8"/>
            <w:shd w:val="clear" w:color="auto" w:fill="D5DCE4" w:themeFill="text2" w:themeFillTint="33"/>
            <w:vAlign w:val="bottom"/>
          </w:tcPr>
          <w:p w14:paraId="63C9C7F2" w14:textId="2D6F460B" w:rsidR="009B606A" w:rsidRDefault="009B606A" w:rsidP="00B41BBA">
            <w:pPr>
              <w:spacing w:after="120" w:line="240" w:lineRule="auto"/>
              <w:ind w:right="28"/>
              <w:rPr>
                <w:rFonts w:ascii="Verdana" w:eastAsia="Times New Roman" w:hAnsi="Verdana" w:cs="Arial"/>
                <w:b/>
                <w:color w:val="002060"/>
                <w:sz w:val="28"/>
                <w:szCs w:val="36"/>
                <w:lang w:val="en-GB"/>
              </w:rPr>
            </w:pPr>
            <w:r w:rsidRPr="002A00C3">
              <w:rPr>
                <w:rFonts w:ascii="Calibri" w:eastAsia="Times New Roman" w:hAnsi="Calibri" w:cs="Times New Roman"/>
                <w:color w:val="000000"/>
                <w:szCs w:val="16"/>
                <w:lang w:val="en-GB" w:eastAsia="en-GB"/>
              </w:rPr>
              <w:t>The level of language competence</w:t>
            </w:r>
            <w:r>
              <w:rPr>
                <w:rFonts w:ascii="Calibri" w:eastAsia="Times New Roman" w:hAnsi="Calibri" w:cs="Times New Roman"/>
                <w:color w:val="000000"/>
                <w:szCs w:val="16"/>
                <w:lang w:val="en-GB" w:eastAsia="en-GB"/>
              </w:rPr>
              <w:t xml:space="preserve"> in</w:t>
            </w:r>
            <w:r w:rsidR="007D47AF">
              <w:rPr>
                <w:rFonts w:ascii="Calibri" w:eastAsia="Times New Roman" w:hAnsi="Calibri" w:cs="Times New Roman"/>
                <w:color w:val="000000"/>
                <w:szCs w:val="16"/>
                <w:lang w:val="en-GB" w:eastAsia="en-GB"/>
              </w:rPr>
              <w:t xml:space="preserve"> </w:t>
            </w:r>
            <w:r w:rsidR="00B41BBA">
              <w:rPr>
                <w:rFonts w:ascii="Calibri" w:eastAsia="Times New Roman" w:hAnsi="Calibri" w:cs="Times New Roman"/>
                <w:bCs/>
                <w:color w:val="000000"/>
                <w:szCs w:val="16"/>
                <w:lang w:val="en-GB" w:eastAsia="en-GB"/>
              </w:rPr>
              <w:t>English</w:t>
            </w:r>
            <w:r w:rsidR="007D47AF" w:rsidRPr="007D47AF">
              <w:rPr>
                <w:rFonts w:ascii="Calibri" w:eastAsia="Times New Roman" w:hAnsi="Calibri" w:cs="Times New Roman"/>
                <w:bCs/>
                <w:color w:val="000000"/>
                <w:szCs w:val="16"/>
                <w:lang w:val="en-GB" w:eastAsia="en-GB"/>
              </w:rPr>
              <w:t xml:space="preserve"> [indicate here the main language of instruction] </w:t>
            </w:r>
            <w:r w:rsidRPr="007D47AF">
              <w:rPr>
                <w:rFonts w:ascii="Calibri" w:eastAsia="Times New Roman" w:hAnsi="Calibri" w:cs="Times New Roman"/>
                <w:bCs/>
                <w:color w:val="000000"/>
                <w:szCs w:val="16"/>
                <w:lang w:val="en-GB" w:eastAsia="en-GB"/>
              </w:rPr>
              <w:t>that</w:t>
            </w:r>
            <w:r w:rsidRPr="002A00C3">
              <w:rPr>
                <w:rFonts w:ascii="Calibri" w:eastAsia="Times New Roman" w:hAnsi="Calibri" w:cs="Times New Roman"/>
                <w:color w:val="000000"/>
                <w:szCs w:val="16"/>
                <w:lang w:val="en-GB" w:eastAsia="en-GB"/>
              </w:rPr>
              <w:t xml:space="preserve"> the student already has or agrees to acquire by the start of the study period is: </w:t>
            </w:r>
            <w:r>
              <w:rPr>
                <w:rFonts w:ascii="Calibri" w:eastAsia="Times New Roman" w:hAnsi="Calibri" w:cs="Times New Roman"/>
                <w:color w:val="000000"/>
                <w:szCs w:val="16"/>
                <w:lang w:val="en-GB" w:eastAsia="en-GB"/>
              </w:rPr>
              <w:br/>
            </w:r>
            <w:r w:rsidRPr="002A00C3">
              <w:rPr>
                <w:rFonts w:ascii="Calibri" w:eastAsia="Times New Roman" w:hAnsi="Calibri" w:cs="Times New Roman"/>
                <w:i/>
                <w:iCs/>
                <w:color w:val="000000"/>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1F27D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1"/>
                  <w14:checkedState w14:val="2612" w14:font="MS Gothic"/>
                  <w14:uncheckedState w14:val="2610" w14:font="MS Gothic"/>
                </w14:checkbox>
              </w:sdtPr>
              <w:sdtContent>
                <w:r w:rsidR="0079771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rPr>
          <w:rFonts w:ascii="Verdana" w:eastAsia="Times New Roman" w:hAnsi="Verdana" w:cs="Arial"/>
          <w:b/>
          <w:color w:val="002060"/>
          <w:sz w:val="28"/>
          <w:szCs w:val="36"/>
        </w:rPr>
      </w:pPr>
    </w:p>
    <w:p w14:paraId="33D8BE58" w14:textId="239079D4" w:rsidR="00413573" w:rsidRDefault="0079771C" w:rsidP="00F809EB">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Cs w:val="16"/>
                <w:lang w:val="en-GB" w:eastAsia="en-GB"/>
              </w:rPr>
            </w:pPr>
            <w:r w:rsidRPr="008667EB">
              <w:rPr>
                <w:rFonts w:ascii="Calibri" w:eastAsia="Times New Roman" w:hAnsi="Calibri" w:cs="Times New Roman"/>
                <w:b/>
                <w:bCs/>
                <w:iCs/>
                <w:color w:val="000000"/>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Cs w:val="16"/>
                <w:lang w:val="en-GB" w:eastAsia="en-GB"/>
              </w:rPr>
            </w:pPr>
            <w:r w:rsidRPr="008667EB">
              <w:rPr>
                <w:rFonts w:ascii="Calibri" w:eastAsia="Times New Roman" w:hAnsi="Calibri" w:cs="Times New Roman"/>
                <w:b/>
                <w:bCs/>
                <w:iCs/>
                <w:color w:val="000000"/>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Cs w:val="16"/>
                <w:lang w:val="en-GB" w:eastAsia="en-GB"/>
              </w:rPr>
            </w:pPr>
          </w:p>
          <w:p w14:paraId="3CA8C04D" w14:textId="309B4D3A"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Cs w:val="16"/>
                <w:lang w:val="en-GB" w:eastAsia="en-GB"/>
              </w:rPr>
            </w:pPr>
            <w:r w:rsidRPr="008667EB">
              <w:rPr>
                <w:rFonts w:ascii="Calibri" w:eastAsia="Times New Roman" w:hAnsi="Calibri" w:cs="Times New Roman"/>
                <w:bCs/>
                <w:iCs/>
                <w:color w:val="000000"/>
                <w:szCs w:val="16"/>
                <w:lang w:val="en-GB" w:eastAsia="en-GB"/>
              </w:rPr>
              <w:t>Semester(s)</w:t>
            </w:r>
            <w:r w:rsidRPr="008667EB">
              <w:rPr>
                <w:rFonts w:ascii="Calibri" w:eastAsia="Times New Roman" w:hAnsi="Calibri" w:cs="Times New Roman"/>
                <w:iCs/>
                <w:color w:val="000000"/>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265C47">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Cs w:val="16"/>
                <w:lang w:val="en-GB" w:eastAsia="en-GB"/>
              </w:rPr>
              <w:t xml:space="preserve">   </w:t>
            </w:r>
            <w:proofErr w:type="gramStart"/>
            <w:r w:rsidRPr="008667EB">
              <w:rPr>
                <w:rFonts w:ascii="Calibri" w:eastAsia="Times New Roman" w:hAnsi="Calibri" w:cs="Times New Roman"/>
                <w:iCs/>
                <w:color w:val="000000"/>
                <w:szCs w:val="16"/>
                <w:lang w:val="en-GB" w:eastAsia="en-GB"/>
              </w:rPr>
              <w:t>/  Virtual</w:t>
            </w:r>
            <w:proofErr w:type="gramEnd"/>
            <w:r w:rsidRPr="008667EB">
              <w:rPr>
                <w:rFonts w:ascii="Calibri" w:eastAsia="Times New Roman" w:hAnsi="Calibri" w:cs="Times New Roman"/>
                <w:iCs/>
                <w:color w:val="000000"/>
                <w:szCs w:val="16"/>
                <w:lang w:val="en-GB" w:eastAsia="en-GB"/>
              </w:rPr>
              <w:t xml:space="preserve"> component </w:t>
            </w:r>
            <w:r w:rsidRPr="008667EB">
              <w:rPr>
                <w:rFonts w:ascii="Calibri" w:eastAsia="Times New Roman" w:hAnsi="Calibri" w:cs="Times New Roman"/>
                <w:i/>
                <w:iCs/>
                <w:color w:val="000000"/>
                <w:szCs w:val="16"/>
                <w:lang w:val="en-GB" w:eastAsia="en-GB"/>
              </w:rPr>
              <w:t>(only if applicable</w:t>
            </w:r>
            <w:r w:rsidRPr="008667EB">
              <w:rPr>
                <w:rFonts w:ascii="Calibri" w:eastAsia="Times New Roman" w:hAnsi="Calibri" w:cs="Times New Roman"/>
                <w:bCs/>
                <w:i/>
                <w:iCs/>
                <w:color w:val="000000"/>
                <w:szCs w:val="16"/>
                <w:lang w:val="en-GB" w:eastAsia="en-GB"/>
              </w:rPr>
              <w:t>)</w:t>
            </w:r>
            <w:r w:rsidRPr="008667EB">
              <w:rPr>
                <w:rFonts w:ascii="Calibri" w:eastAsia="Times New Roman" w:hAnsi="Calibri" w:cs="Times New Roman"/>
                <w:iCs/>
                <w:color w:val="000000"/>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Cs w:val="16"/>
                <w:lang w:val="en-GB" w:eastAsia="en-GB"/>
              </w:rPr>
            </w:pPr>
            <w:r>
              <w:rPr>
                <w:rFonts w:ascii="Calibri" w:eastAsia="Times New Roman" w:hAnsi="Calibri" w:cs="Times New Roman"/>
                <w:iCs/>
                <w:color w:val="000000"/>
                <w:szCs w:val="16"/>
                <w:lang w:val="en-GB" w:eastAsia="en-GB"/>
              </w:rPr>
              <w:t>B</w:t>
            </w:r>
            <w:r w:rsidRPr="008667EB">
              <w:rPr>
                <w:rFonts w:ascii="Calibri" w:eastAsia="Times New Roman" w:hAnsi="Calibri" w:cs="Times New Roman"/>
                <w:iCs/>
                <w:color w:val="000000"/>
                <w:szCs w:val="16"/>
                <w:lang w:val="en-GB" w:eastAsia="en-GB"/>
              </w:rPr>
              <w:t>lended mobility</w:t>
            </w:r>
            <w:r w:rsidR="000C3BE0">
              <w:rPr>
                <w:rFonts w:ascii="Calibri" w:eastAsia="Times New Roman" w:hAnsi="Calibri" w:cs="Times New Roman"/>
                <w:iCs/>
                <w:color w:val="000000"/>
                <w:szCs w:val="16"/>
                <w:lang w:val="en-GB" w:eastAsia="en-GB"/>
              </w:rPr>
              <w:t xml:space="preserve"> with short-</w:t>
            </w:r>
            <w:r>
              <w:rPr>
                <w:rFonts w:ascii="Calibri" w:eastAsia="Times New Roman" w:hAnsi="Calibri" w:cs="Times New Roman"/>
                <w:iCs/>
                <w:color w:val="000000"/>
                <w:szCs w:val="16"/>
                <w:lang w:val="en-GB" w:eastAsia="en-GB"/>
              </w:rPr>
              <w:t>term physical mobility</w:t>
            </w:r>
            <w:r w:rsidRPr="008667EB">
              <w:rPr>
                <w:rFonts w:ascii="Calibri" w:eastAsia="Times New Roman" w:hAnsi="Calibri" w:cs="Times New Roman"/>
                <w:iCs/>
                <w:color w:val="000000"/>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Cs w:val="16"/>
                <w:lang w:val="en-GB" w:eastAsia="en-GB"/>
              </w:rPr>
            </w:pPr>
            <w:r w:rsidRPr="008667EB">
              <w:rPr>
                <w:rFonts w:ascii="Calibri" w:eastAsia="Times New Roman" w:hAnsi="Calibri" w:cs="Times New Roman"/>
                <w:iCs/>
                <w:color w:val="000000"/>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Cs w:val="16"/>
                <w:lang w:val="en-GB" w:eastAsia="en-GB"/>
              </w:rPr>
              <w:t xml:space="preserve">  /  Virtual </w:t>
            </w:r>
            <w:proofErr w:type="gramStart"/>
            <w:r w:rsidRPr="008667EB">
              <w:rPr>
                <w:rFonts w:ascii="Calibri" w:eastAsia="Times New Roman" w:hAnsi="Calibri" w:cs="Times New Roman"/>
                <w:iCs/>
                <w:color w:val="000000"/>
                <w:szCs w:val="16"/>
                <w:lang w:val="en-GB" w:eastAsia="en-GB"/>
              </w:rPr>
              <w:t xml:space="preserve">component  </w:t>
            </w:r>
            <w:r w:rsidRPr="008667EB">
              <w:rPr>
                <w:rFonts w:ascii="Calibri" w:eastAsia="Times New Roman" w:hAnsi="Calibri" w:cs="Times New Roman"/>
                <w:i/>
                <w:iCs/>
                <w:color w:val="000000"/>
                <w:szCs w:val="16"/>
                <w:lang w:val="en-GB" w:eastAsia="en-GB"/>
              </w:rPr>
              <w:t>(</w:t>
            </w:r>
            <w:proofErr w:type="gramEnd"/>
            <w:r w:rsidRPr="008667EB">
              <w:rPr>
                <w:rFonts w:ascii="Calibri" w:eastAsia="Times New Roman" w:hAnsi="Calibri" w:cs="Times New Roman"/>
                <w:i/>
                <w:iCs/>
                <w:color w:val="000000"/>
                <w:szCs w:val="16"/>
                <w:lang w:val="en-GB" w:eastAsia="en-GB"/>
              </w:rPr>
              <w:t>only if applicable</w:t>
            </w:r>
            <w:r w:rsidRPr="008667EB">
              <w:rPr>
                <w:rFonts w:ascii="Calibri" w:eastAsia="Times New Roman" w:hAnsi="Calibri" w:cs="Times New Roman"/>
                <w:bCs/>
                <w:i/>
                <w:iCs/>
                <w:color w:val="000000"/>
                <w:szCs w:val="16"/>
                <w:lang w:val="en-GB" w:eastAsia="en-GB"/>
              </w:rPr>
              <w:t>)</w:t>
            </w:r>
            <w:r w:rsidRPr="008667EB">
              <w:rPr>
                <w:rFonts w:ascii="Calibri" w:eastAsia="Times New Roman" w:hAnsi="Calibri" w:cs="Times New Roman"/>
                <w:iCs/>
                <w:color w:val="000000"/>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Cs w:val="16"/>
                <w:lang w:val="en-GB" w:eastAsia="en-GB"/>
              </w:rPr>
            </w:pPr>
            <w:r w:rsidRPr="009A1854">
              <w:rPr>
                <w:rFonts w:ascii="Calibri" w:eastAsia="Times New Roman" w:hAnsi="Calibri" w:cs="Times New Roman"/>
                <w:bCs/>
                <w:iCs/>
                <w:color w:val="000000"/>
                <w:szCs w:val="16"/>
                <w:lang w:val="en-GB" w:eastAsia="en-GB"/>
              </w:rPr>
              <w:t xml:space="preserve">Planned period of the </w:t>
            </w:r>
            <w:r w:rsidR="00314133">
              <w:rPr>
                <w:rFonts w:ascii="Calibri" w:eastAsia="Times New Roman" w:hAnsi="Calibri" w:cs="Times New Roman"/>
                <w:bCs/>
                <w:iCs/>
                <w:color w:val="000000"/>
                <w:szCs w:val="16"/>
                <w:lang w:val="en-GB" w:eastAsia="en-GB"/>
              </w:rPr>
              <w:t xml:space="preserve">physical </w:t>
            </w:r>
            <w:r w:rsidRPr="009A1854">
              <w:rPr>
                <w:rFonts w:ascii="Calibri" w:eastAsia="Times New Roman" w:hAnsi="Calibri" w:cs="Times New Roman"/>
                <w:bCs/>
                <w:iCs/>
                <w:color w:val="000000"/>
                <w:szCs w:val="16"/>
                <w:lang w:val="en-GB" w:eastAsia="en-GB"/>
              </w:rPr>
              <w:t>mobility:</w:t>
            </w:r>
          </w:p>
          <w:p w14:paraId="2B7F9156" w14:textId="1AD1B07E"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Cs w:val="16"/>
                <w:lang w:val="en-GB" w:eastAsia="en-GB"/>
              </w:rPr>
            </w:pPr>
            <w:r w:rsidRPr="00236998">
              <w:rPr>
                <w:rFonts w:ascii="Calibri" w:eastAsia="Times New Roman" w:hAnsi="Calibri" w:cs="Times New Roman"/>
                <w:bCs/>
                <w:iCs/>
                <w:color w:val="000000"/>
                <w:szCs w:val="16"/>
                <w:lang w:val="en-GB" w:eastAsia="en-GB"/>
              </w:rPr>
              <w:t xml:space="preserve">from [day (optional)/month/year] </w:t>
            </w:r>
            <w:r w:rsidR="00727D86">
              <w:rPr>
                <w:rFonts w:ascii="Calibri" w:eastAsia="Times New Roman" w:hAnsi="Calibri" w:cs="Times New Roman"/>
                <w:bCs/>
                <w:iCs/>
                <w:color w:val="000000"/>
                <w:szCs w:val="16"/>
                <w:lang w:val="en-GB" w:eastAsia="en-GB"/>
              </w:rPr>
              <w:t>………….</w:t>
            </w:r>
          </w:p>
          <w:p w14:paraId="420D2E75" w14:textId="166AACB9" w:rsidR="009A1854" w:rsidRPr="009A1854" w:rsidRDefault="009A1854" w:rsidP="009C1133">
            <w:pPr>
              <w:pStyle w:val="Listenabsatz"/>
              <w:numPr>
                <w:ilvl w:val="0"/>
                <w:numId w:val="3"/>
              </w:numPr>
              <w:spacing w:after="120" w:line="360" w:lineRule="auto"/>
              <w:ind w:right="28"/>
              <w:rPr>
                <w:rFonts w:ascii="Calibri" w:eastAsia="Times New Roman" w:hAnsi="Calibri" w:cs="Times New Roman"/>
                <w:bCs/>
                <w:iCs/>
                <w:color w:val="000000"/>
                <w:szCs w:val="16"/>
                <w:lang w:val="en-GB" w:eastAsia="en-GB"/>
              </w:rPr>
            </w:pPr>
            <w:r w:rsidRPr="009A1854">
              <w:rPr>
                <w:rFonts w:ascii="Calibri" w:eastAsia="Times New Roman" w:hAnsi="Calibri" w:cs="Times New Roman"/>
                <w:bCs/>
                <w:iCs/>
                <w:color w:val="000000"/>
                <w:szCs w:val="16"/>
                <w:lang w:val="en-GB" w:eastAsia="en-GB"/>
              </w:rPr>
              <w:t xml:space="preserve">to [day (optional)/month/year] </w:t>
            </w:r>
            <w:r w:rsidR="00727D86">
              <w:rPr>
                <w:rFonts w:ascii="Calibri" w:eastAsia="Times New Roman" w:hAnsi="Calibri" w:cs="Times New Roman"/>
                <w:bCs/>
                <w:iCs/>
                <w:color w:val="000000"/>
                <w:szCs w:val="16"/>
                <w:lang w:val="en-GB" w:eastAsia="en-GB"/>
              </w:rPr>
              <w:t>………….</w:t>
            </w:r>
          </w:p>
        </w:tc>
      </w:tr>
    </w:tbl>
    <w:p w14:paraId="3593F8FE" w14:textId="77777777" w:rsidR="006D5AC8" w:rsidRDefault="006D5AC8" w:rsidP="00DD2CC6">
      <w:pPr>
        <w:spacing w:after="120" w:line="240" w:lineRule="auto"/>
        <w:ind w:right="28"/>
        <w:rPr>
          <w:rFonts w:ascii="Verdana" w:eastAsia="Times New Roman" w:hAnsi="Verdana" w:cs="Arial"/>
          <w:b/>
          <w:color w:val="002060"/>
          <w:sz w:val="28"/>
          <w:szCs w:val="36"/>
          <w:lang w:val="en-GB"/>
        </w:rPr>
      </w:pPr>
    </w:p>
    <w:p w14:paraId="33E63961" w14:textId="6EF12E8E" w:rsidR="00DD2CC6" w:rsidRDefault="00DD2CC6" w:rsidP="00DD2CC6">
      <w:pPr>
        <w:spacing w:after="120" w:line="240" w:lineRule="auto"/>
        <w:ind w:right="28"/>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Table A</w:t>
            </w:r>
          </w:p>
          <w:p w14:paraId="5043CB0F"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Component</w:t>
            </w:r>
            <w:r>
              <w:rPr>
                <w:rFonts w:ascii="Verdana" w:hAnsi="Verdana" w:cs="Calibri"/>
                <w:szCs w:val="16"/>
                <w:vertAlign w:val="superscript"/>
                <w:lang w:val="en-GB"/>
              </w:rPr>
              <w:t xml:space="preserve"> </w:t>
            </w:r>
            <w:r w:rsidRPr="002A00C3">
              <w:rPr>
                <w:rFonts w:ascii="Calibri" w:eastAsia="Times New Roman" w:hAnsi="Calibri" w:cs="Times New Roman"/>
                <w:b/>
                <w:bCs/>
                <w:color w:val="000000"/>
                <w:szCs w:val="16"/>
                <w:lang w:val="en-GB" w:eastAsia="en-GB"/>
              </w:rPr>
              <w:t>code</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Component title at the Receiving Institution</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(as indicated in the course catalogue)</w:t>
            </w:r>
            <w:r w:rsidRPr="002A00C3">
              <w:rPr>
                <w:rFonts w:ascii="Calibri" w:eastAsia="Times New Roman" w:hAnsi="Calibri" w:cs="Times New Roman"/>
                <w:b/>
                <w:bCs/>
                <w:color w:val="000000"/>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xml:space="preserve">Semester </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1570E517" w:rsidR="00DD2CC6" w:rsidRPr="002A00C3" w:rsidRDefault="00DD2CC6" w:rsidP="00BA1E54">
            <w:pPr>
              <w:spacing w:after="0" w:line="240" w:lineRule="auto"/>
              <w:rPr>
                <w:rFonts w:ascii="Calibri" w:eastAsia="Times New Roman" w:hAnsi="Calibri" w:cs="Times New Roman"/>
                <w:color w:val="0000FF"/>
                <w:szCs w:val="16"/>
                <w:lang w:val="en-GB" w:eastAsia="en-GB"/>
              </w:rPr>
            </w:pPr>
          </w:p>
        </w:tc>
        <w:tc>
          <w:tcPr>
            <w:tcW w:w="3530" w:type="dxa"/>
            <w:tcBorders>
              <w:top w:val="nil"/>
              <w:left w:val="nil"/>
              <w:bottom w:val="nil"/>
              <w:right w:val="single" w:sz="8" w:space="0" w:color="auto"/>
            </w:tcBorders>
            <w:shd w:val="clear" w:color="auto" w:fill="auto"/>
            <w:vAlign w:val="center"/>
            <w:hideMark/>
          </w:tcPr>
          <w:p w14:paraId="01512BE8" w14:textId="24895782"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3C182752" w:rsidR="00DD2CC6" w:rsidRPr="009C1133" w:rsidRDefault="00DD2CC6" w:rsidP="00BA1E54">
            <w:pPr>
              <w:spacing w:after="0" w:line="240" w:lineRule="auto"/>
              <w:rPr>
                <w:rFonts w:ascii="Calibri" w:eastAsia="Times New Roman" w:hAnsi="Calibri" w:cs="Times New Roman"/>
                <w:bCs/>
                <w:color w:val="000000"/>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56F303B8"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27115975" w:rsidR="00DD2CC6" w:rsidRPr="002A00C3" w:rsidRDefault="00DD2CC6" w:rsidP="00BA1E54">
            <w:pPr>
              <w:spacing w:after="0" w:line="240" w:lineRule="auto"/>
              <w:rPr>
                <w:rFonts w:ascii="Calibri" w:eastAsia="Times New Roman" w:hAnsi="Calibri" w:cs="Times New Roman"/>
                <w:color w:val="0000FF"/>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43EEE9EC" w:rsidR="00DD2CC6" w:rsidRPr="009C1133" w:rsidRDefault="00DD2CC6" w:rsidP="00BA1E54">
            <w:pPr>
              <w:spacing w:after="0" w:line="240" w:lineRule="auto"/>
              <w:rPr>
                <w:rFonts w:ascii="Calibri" w:eastAsia="Times New Roman" w:hAnsi="Calibri" w:cs="Times New Roman"/>
                <w:bCs/>
                <w:color w:val="000000"/>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05A9427E"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43E28F26"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5FA19686" w:rsidR="00DD2CC6" w:rsidRPr="009C1133" w:rsidRDefault="00DD2CC6" w:rsidP="00BA1E54">
            <w:pPr>
              <w:spacing w:after="0" w:line="240" w:lineRule="auto"/>
              <w:rPr>
                <w:rFonts w:ascii="Calibri" w:eastAsia="Times New Roman" w:hAnsi="Calibri" w:cs="Times New Roman"/>
                <w:iCs/>
                <w:color w:val="000000"/>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hideMark/>
          </w:tcPr>
          <w:p w14:paraId="5EDB29A5" w14:textId="3F90D874" w:rsidR="00DD2CC6" w:rsidRPr="009C1133" w:rsidRDefault="00DD2CC6" w:rsidP="00BA1E54">
            <w:pPr>
              <w:spacing w:after="0" w:line="240" w:lineRule="auto"/>
              <w:rPr>
                <w:rFonts w:ascii="Calibri" w:eastAsia="Times New Roman" w:hAnsi="Calibri" w:cs="Times New Roman"/>
                <w:iCs/>
                <w:color w:val="000000"/>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49689D1C"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659A6E75"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55187549" w:rsidR="00DD2CC6" w:rsidRPr="009C1133" w:rsidRDefault="00DD2CC6" w:rsidP="00BA1E54">
            <w:pPr>
              <w:spacing w:after="0" w:line="240" w:lineRule="auto"/>
              <w:rPr>
                <w:rFonts w:ascii="Calibri" w:eastAsia="Times New Roman" w:hAnsi="Calibri" w:cs="Times New Roman"/>
                <w:iCs/>
                <w:color w:val="000000"/>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32CCAC30" w:rsidR="00DD2CC6" w:rsidRPr="002A00C3" w:rsidRDefault="00DD2CC6" w:rsidP="009C1133">
            <w:pPr>
              <w:spacing w:after="0" w:line="240" w:lineRule="auto"/>
              <w:rPr>
                <w:rFonts w:ascii="Calibri" w:eastAsia="Times New Roman" w:hAnsi="Calibri" w:cs="Times New Roman"/>
                <w:i/>
                <w:iCs/>
                <w:color w:val="000000"/>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4D6023FF"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08C6D8C"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26584CDC" w:rsidR="00DD2CC6" w:rsidRPr="009C1133" w:rsidRDefault="00DD2CC6" w:rsidP="00BA1E54">
            <w:pPr>
              <w:spacing w:after="0" w:line="240" w:lineRule="auto"/>
              <w:rPr>
                <w:rFonts w:ascii="Calibri" w:eastAsia="Times New Roman" w:hAnsi="Calibri" w:cs="Times New Roman"/>
                <w:iCs/>
                <w:color w:val="000000"/>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0F6834D" w:rsidR="00DD2CC6" w:rsidRPr="009C1133" w:rsidRDefault="00DD2CC6" w:rsidP="00BA1E54">
            <w:pPr>
              <w:spacing w:after="0" w:line="240" w:lineRule="auto"/>
              <w:rPr>
                <w:rFonts w:ascii="Calibri" w:eastAsia="Times New Roman" w:hAnsi="Calibri" w:cs="Times New Roman"/>
                <w:iCs/>
                <w:color w:val="000000"/>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55AFDE61"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5653750A"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Cs w:val="16"/>
                <w:lang w:val="en-GB" w:eastAsia="en-GB"/>
              </w:rPr>
            </w:pPr>
            <w:r w:rsidRPr="002A00C3">
              <w:rPr>
                <w:rFonts w:ascii="Calibri" w:eastAsia="Times New Roman" w:hAnsi="Calibri" w:cs="Times New Roman"/>
                <w:i/>
                <w:iCs/>
                <w:color w:val="000000"/>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Cs w:val="16"/>
                <w:lang w:val="en-GB" w:eastAsia="en-GB"/>
              </w:rPr>
            </w:pPr>
            <w:r w:rsidRPr="002A00C3">
              <w:rPr>
                <w:rFonts w:ascii="Calibri" w:eastAsia="Times New Roman" w:hAnsi="Calibri" w:cs="Times New Roman"/>
                <w:i/>
                <w:iCs/>
                <w:color w:val="000000"/>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69375CB5" w:rsidR="00DD2CC6" w:rsidRPr="002A00C3" w:rsidRDefault="009C1133" w:rsidP="00727D86">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b/>
                <w:bCs/>
                <w:color w:val="000000"/>
                <w:szCs w:val="16"/>
                <w:lang w:val="en-GB" w:eastAsia="en-GB"/>
              </w:rPr>
              <w:t xml:space="preserve">Total: </w:t>
            </w:r>
            <w:r w:rsidR="00727D86">
              <w:rPr>
                <w:rFonts w:ascii="Calibri" w:eastAsia="Times New Roman" w:hAnsi="Calibri" w:cs="Times New Roman"/>
                <w:b/>
                <w:bCs/>
                <w:color w:val="000000"/>
                <w:szCs w:val="16"/>
                <w:lang w:val="en-GB" w:eastAsia="en-GB"/>
              </w:rPr>
              <w:t>…</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6546573D" w:rsidR="00DD2CC6" w:rsidRPr="002A00C3" w:rsidRDefault="00DD2CC6"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xml:space="preserve">Web link to the course catalogue at the Receiving Institution describing the learning outcomes: </w:t>
            </w:r>
            <w:hyperlink r:id="rId13" w:history="1">
              <w:r w:rsidR="002F201E" w:rsidRPr="003357B0">
                <w:rPr>
                  <w:rStyle w:val="Hyperlink"/>
                  <w:rFonts w:ascii="Calibri" w:eastAsia="Times New Roman" w:hAnsi="Calibri" w:cs="Times New Roman"/>
                  <w:szCs w:val="16"/>
                  <w:lang w:val="en-GB" w:eastAsia="en-GB"/>
                </w:rPr>
                <w:t>https://grados.ugr.es/bellasartes/pages/infoacademica/horarios</w:t>
              </w:r>
            </w:hyperlink>
          </w:p>
        </w:tc>
      </w:tr>
    </w:tbl>
    <w:p w14:paraId="769D0D3C" w14:textId="77777777" w:rsidR="00413573" w:rsidRDefault="00413573" w:rsidP="00502EF9">
      <w:pPr>
        <w:spacing w:after="120" w:line="240" w:lineRule="auto"/>
        <w:ind w:right="28"/>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lastRenderedPageBreak/>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Table B</w:t>
            </w:r>
          </w:p>
          <w:p w14:paraId="30D7AA69"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xml:space="preserve">Component code </w:t>
            </w:r>
          </w:p>
          <w:p w14:paraId="422B5A34"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Cs/>
                <w:color w:val="000000"/>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Component title at the Sending Institution</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(as indicated in the course catalogue)</w:t>
            </w:r>
            <w:r w:rsidRPr="002A00C3">
              <w:rPr>
                <w:rFonts w:ascii="Calibri" w:eastAsia="Times New Roman" w:hAnsi="Calibri" w:cs="Times New Roman"/>
                <w:b/>
                <w:bCs/>
                <w:color w:val="000000"/>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xml:space="preserve">Semester </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b/>
                <w:bCs/>
                <w:color w:val="000000"/>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68EFE6DA" w:rsidR="00502EF9" w:rsidRPr="002A00C3" w:rsidRDefault="00502EF9" w:rsidP="00BA1E54">
            <w:pPr>
              <w:spacing w:after="0" w:line="240" w:lineRule="auto"/>
              <w:rPr>
                <w:rFonts w:ascii="Calibri" w:eastAsia="Times New Roman" w:hAnsi="Calibri" w:cs="Times New Roman"/>
                <w:color w:val="0000FF"/>
                <w:szCs w:val="16"/>
                <w:lang w:val="en-GB" w:eastAsia="en-GB"/>
              </w:rPr>
            </w:pPr>
          </w:p>
        </w:tc>
        <w:tc>
          <w:tcPr>
            <w:tcW w:w="3131" w:type="dxa"/>
            <w:tcBorders>
              <w:top w:val="nil"/>
              <w:left w:val="nil"/>
              <w:bottom w:val="nil"/>
              <w:right w:val="single" w:sz="8" w:space="0" w:color="auto"/>
            </w:tcBorders>
            <w:shd w:val="clear" w:color="auto" w:fill="auto"/>
            <w:vAlign w:val="center"/>
            <w:hideMark/>
          </w:tcPr>
          <w:p w14:paraId="2D6473E8" w14:textId="6ADADA26" w:rsidR="00502EF9" w:rsidRPr="009C1133" w:rsidRDefault="00502EF9" w:rsidP="00BA1E54">
            <w:pPr>
              <w:spacing w:after="0" w:line="240" w:lineRule="auto"/>
              <w:rPr>
                <w:rFonts w:ascii="Calibri" w:eastAsia="Times New Roman" w:hAnsi="Calibri" w:cs="Times New Roman"/>
                <w:b/>
                <w:bCs/>
                <w:color w:val="000000"/>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1DFF8F7B" w:rsidR="00502EF9" w:rsidRPr="00E820A3" w:rsidRDefault="00502EF9" w:rsidP="00727D86">
            <w:pPr>
              <w:spacing w:after="0" w:line="240" w:lineRule="auto"/>
              <w:rPr>
                <w:rFonts w:ascii="Calibri" w:eastAsia="Times New Roman" w:hAnsi="Calibri" w:cs="Times New Roman"/>
                <w:bCs/>
                <w:color w:val="000000"/>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5741BD4E" w:rsidR="00502EF9" w:rsidRPr="00E820A3" w:rsidRDefault="00502EF9" w:rsidP="00BA1E54">
            <w:pPr>
              <w:spacing w:after="0" w:line="240" w:lineRule="auto"/>
              <w:rPr>
                <w:rFonts w:ascii="Calibri" w:eastAsia="Times New Roman" w:hAnsi="Calibri" w:cs="Times New Roman"/>
                <w:bCs/>
                <w:color w:val="000000"/>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0872395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00727D8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56782D8F" w:rsidR="00502EF9" w:rsidRPr="002A00C3" w:rsidRDefault="00502EF9" w:rsidP="00E820A3">
            <w:pPr>
              <w:spacing w:after="0" w:line="240" w:lineRule="auto"/>
              <w:rPr>
                <w:rFonts w:ascii="Calibri" w:eastAsia="Times New Roman" w:hAnsi="Calibri" w:cs="Times New Roman"/>
                <w:color w:val="0000FF"/>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695C606" w:rsidR="00502EF9" w:rsidRPr="001B765D" w:rsidRDefault="00502EF9" w:rsidP="00BA1E54">
            <w:pPr>
              <w:spacing w:after="0" w:line="240" w:lineRule="auto"/>
              <w:rPr>
                <w:rFonts w:ascii="Calibri" w:eastAsia="Times New Roman" w:hAnsi="Calibri" w:cs="Times New Roman"/>
                <w:bCs/>
                <w:color w:val="000000"/>
                <w:szCs w:val="16"/>
                <w:lang w:val="de-DE"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53FC02DA" w:rsidR="00502EF9" w:rsidRPr="002A00C3" w:rsidRDefault="00502EF9" w:rsidP="00727D86">
            <w:pPr>
              <w:spacing w:after="0" w:line="240" w:lineRule="auto"/>
              <w:rPr>
                <w:rFonts w:ascii="Calibri" w:eastAsia="Times New Roman" w:hAnsi="Calibri" w:cs="Times New Roman"/>
                <w:b/>
                <w:bCs/>
                <w:color w:val="000000"/>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36D0DB0" w:rsidR="00502EF9" w:rsidRPr="001B765D" w:rsidRDefault="00502EF9" w:rsidP="00BA1E54">
            <w:pPr>
              <w:spacing w:after="0" w:line="240" w:lineRule="auto"/>
              <w:rPr>
                <w:rFonts w:ascii="Calibri" w:eastAsia="Times New Roman" w:hAnsi="Calibri" w:cs="Times New Roman"/>
                <w:bCs/>
                <w:color w:val="000000"/>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439A1186"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00727D8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5B78A429" w:rsidR="00502EF9" w:rsidRPr="002A00C3" w:rsidRDefault="00502EF9" w:rsidP="00E820A3">
            <w:pPr>
              <w:spacing w:after="0" w:line="240" w:lineRule="auto"/>
              <w:rPr>
                <w:rFonts w:ascii="Calibri" w:eastAsia="Times New Roman" w:hAnsi="Calibri" w:cs="Times New Roman"/>
                <w:i/>
                <w:iCs/>
                <w:color w:val="000000"/>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hideMark/>
          </w:tcPr>
          <w:p w14:paraId="6ECDD213" w14:textId="00988793" w:rsidR="00502EF9" w:rsidRPr="00E820A3" w:rsidRDefault="00502EF9" w:rsidP="00BA1E54">
            <w:pPr>
              <w:spacing w:after="0" w:line="240" w:lineRule="auto"/>
              <w:rPr>
                <w:rFonts w:ascii="Calibri" w:eastAsia="Times New Roman" w:hAnsi="Calibri" w:cs="Times New Roman"/>
                <w:iCs/>
                <w:color w:val="000000"/>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31ACD58C" w:rsidR="00502EF9" w:rsidRPr="002A00C3" w:rsidRDefault="00502EF9" w:rsidP="00727D86">
            <w:pPr>
              <w:spacing w:after="0" w:line="240" w:lineRule="auto"/>
              <w:rPr>
                <w:rFonts w:ascii="Calibri" w:eastAsia="Times New Roman" w:hAnsi="Calibri" w:cs="Times New Roman"/>
                <w:b/>
                <w:bCs/>
                <w:color w:val="000000"/>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0E955CD3" w:rsidR="00502EF9" w:rsidRPr="00E820A3" w:rsidRDefault="00502EF9" w:rsidP="00E820A3">
            <w:pPr>
              <w:spacing w:after="0" w:line="240" w:lineRule="auto"/>
              <w:rPr>
                <w:rFonts w:ascii="Calibri" w:eastAsia="Times New Roman" w:hAnsi="Calibri" w:cs="Times New Roman"/>
                <w:bCs/>
                <w:color w:val="000000"/>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5A4316BF"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00727D8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3E3E913C" w:rsidR="00502EF9" w:rsidRPr="00E820A3" w:rsidRDefault="00502EF9" w:rsidP="00BA1E54">
            <w:pPr>
              <w:spacing w:after="0" w:line="240" w:lineRule="auto"/>
              <w:rPr>
                <w:rFonts w:ascii="Calibri" w:eastAsia="Times New Roman" w:hAnsi="Calibri" w:cs="Times New Roman"/>
                <w:iCs/>
                <w:color w:val="000000"/>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55322A95" w:rsidR="00502EF9" w:rsidRPr="00E820A3" w:rsidRDefault="00502EF9" w:rsidP="00BA1E54">
            <w:pPr>
              <w:spacing w:after="0" w:line="240" w:lineRule="auto"/>
              <w:rPr>
                <w:rFonts w:ascii="Calibri" w:eastAsia="Times New Roman" w:hAnsi="Calibri" w:cs="Times New Roman"/>
                <w:iCs/>
                <w:color w:val="000000"/>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4E8927D6" w:rsidR="00502EF9" w:rsidRPr="002A00C3" w:rsidRDefault="00502EF9" w:rsidP="00BA1E54">
            <w:pPr>
              <w:spacing w:after="0" w:line="240" w:lineRule="auto"/>
              <w:rPr>
                <w:rFonts w:ascii="Calibri" w:eastAsia="Times New Roman" w:hAnsi="Calibri" w:cs="Times New Roman"/>
                <w:b/>
                <w:bCs/>
                <w:color w:val="000000"/>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38F79ED6" w:rsidR="00502EF9" w:rsidRPr="00E820A3" w:rsidRDefault="00502EF9" w:rsidP="00BA1E54">
            <w:pPr>
              <w:spacing w:after="0" w:line="240" w:lineRule="auto"/>
              <w:rPr>
                <w:rFonts w:ascii="Calibri" w:eastAsia="Times New Roman" w:hAnsi="Calibri" w:cs="Times New Roman"/>
                <w:bCs/>
                <w:color w:val="000000"/>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384E10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00727D8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01568A8F" w:rsidR="00502EF9" w:rsidRPr="00E820A3" w:rsidRDefault="00502EF9" w:rsidP="00BA1E54">
            <w:pPr>
              <w:spacing w:after="0" w:line="240" w:lineRule="auto"/>
              <w:rPr>
                <w:rFonts w:ascii="Calibri" w:eastAsia="Times New Roman" w:hAnsi="Calibri" w:cs="Times New Roman"/>
                <w:iCs/>
                <w:color w:val="000000"/>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2ADF57A5" w:rsidR="00502EF9" w:rsidRPr="00E820A3" w:rsidRDefault="00502EF9" w:rsidP="00BA1E54">
            <w:pPr>
              <w:spacing w:after="0" w:line="240" w:lineRule="auto"/>
              <w:rPr>
                <w:rFonts w:ascii="Calibri" w:eastAsia="Times New Roman" w:hAnsi="Calibri" w:cs="Times New Roman"/>
                <w:iCs/>
                <w:color w:val="000000"/>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ECA1D9F" w:rsidR="00502EF9" w:rsidRPr="002A00C3" w:rsidRDefault="00502EF9" w:rsidP="00BA1E54">
            <w:pPr>
              <w:spacing w:after="0" w:line="240" w:lineRule="auto"/>
              <w:rPr>
                <w:rFonts w:ascii="Calibri" w:eastAsia="Times New Roman" w:hAnsi="Calibri" w:cs="Times New Roman"/>
                <w:b/>
                <w:bCs/>
                <w:color w:val="000000"/>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26D0C950" w:rsidR="00502EF9" w:rsidRPr="00E820A3" w:rsidRDefault="00502EF9" w:rsidP="00BA1E54">
            <w:pPr>
              <w:spacing w:after="0" w:line="240" w:lineRule="auto"/>
              <w:rPr>
                <w:rFonts w:ascii="Calibri" w:eastAsia="Times New Roman" w:hAnsi="Calibri" w:cs="Times New Roman"/>
                <w:bCs/>
                <w:color w:val="000000"/>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324C6CD3"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00727D8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Cs w:val="16"/>
                <w:lang w:val="en-GB" w:eastAsia="en-GB"/>
              </w:rPr>
            </w:pPr>
            <w:r w:rsidRPr="002A00C3">
              <w:rPr>
                <w:rFonts w:ascii="Calibri" w:eastAsia="Times New Roman" w:hAnsi="Calibri" w:cs="Times New Roman"/>
                <w:i/>
                <w:iCs/>
                <w:color w:val="000000"/>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Cs w:val="16"/>
                <w:lang w:val="en-GB" w:eastAsia="en-GB"/>
              </w:rPr>
            </w:pPr>
            <w:r w:rsidRPr="002A00C3">
              <w:rPr>
                <w:rFonts w:ascii="Calibri" w:eastAsia="Times New Roman" w:hAnsi="Calibri" w:cs="Times New Roman"/>
                <w:i/>
                <w:iCs/>
                <w:color w:val="000000"/>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018ED9F3" w:rsidR="00502EF9" w:rsidRPr="002A00C3" w:rsidRDefault="00727D86" w:rsidP="00727D86">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b/>
                <w:bCs/>
                <w:color w:val="000000"/>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rPr>
                <w:rFonts w:ascii="Calibri" w:eastAsia="Times New Roman" w:hAnsi="Calibri" w:cs="Times New Roman"/>
                <w:b/>
                <w:bCs/>
                <w:color w:val="000000"/>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Cs w:val="16"/>
                <w:lang w:val="en-GB" w:eastAsia="en-GB"/>
              </w:rPr>
              <w:t>[web link to the relevant information]</w:t>
            </w:r>
          </w:p>
        </w:tc>
      </w:tr>
    </w:tbl>
    <w:p w14:paraId="722B00AE" w14:textId="77777777" w:rsidR="00502EF9" w:rsidRDefault="00502EF9" w:rsidP="00502EF9">
      <w:pPr>
        <w:spacing w:after="120" w:line="240" w:lineRule="auto"/>
        <w:ind w:right="28"/>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Cs w:val="16"/>
                <w:lang w:val="en-GB"/>
              </w:rPr>
            </w:pPr>
            <w:r>
              <w:rPr>
                <w:rFonts w:cs="Calibri"/>
                <w:b/>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Cs w:val="16"/>
                <w:lang w:val="en-GB"/>
              </w:rPr>
            </w:pPr>
            <w:r>
              <w:rPr>
                <w:rFonts w:cs="Calibri"/>
                <w:b/>
                <w:szCs w:val="16"/>
                <w:lang w:val="en-GB"/>
              </w:rPr>
              <w:t xml:space="preserve">Component </w:t>
            </w:r>
          </w:p>
          <w:p w14:paraId="788537C9" w14:textId="77777777" w:rsidR="00C32A4D" w:rsidRDefault="00C32A4D" w:rsidP="00005FFC">
            <w:pPr>
              <w:spacing w:after="0" w:line="240" w:lineRule="auto"/>
              <w:ind w:right="-993"/>
              <w:rPr>
                <w:rFonts w:cs="Calibri"/>
                <w:b/>
                <w:szCs w:val="16"/>
                <w:lang w:val="en-GB"/>
              </w:rPr>
            </w:pPr>
            <w:r>
              <w:rPr>
                <w:rFonts w:cs="Calibri"/>
                <w:b/>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Component title</w:t>
            </w:r>
            <w:r>
              <w:rPr>
                <w:rFonts w:ascii="Calibri" w:eastAsia="Times New Roman" w:hAnsi="Calibri" w:cs="Times New Roman"/>
                <w:b/>
                <w:bCs/>
                <w:color w:val="000000"/>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Cs w:val="16"/>
                <w:lang w:val="en-GB"/>
              </w:rPr>
            </w:pPr>
            <w:proofErr w:type="gramStart"/>
            <w:r>
              <w:rPr>
                <w:rFonts w:ascii="Calibri" w:eastAsia="Times New Roman" w:hAnsi="Calibri" w:cs="Times New Roman"/>
                <w:b/>
                <w:bCs/>
                <w:color w:val="000000"/>
                <w:szCs w:val="16"/>
                <w:lang w:val="en-GB" w:eastAsia="en-GB"/>
              </w:rPr>
              <w:t>programme  at</w:t>
            </w:r>
            <w:proofErr w:type="gramEnd"/>
            <w:r>
              <w:rPr>
                <w:rFonts w:ascii="Calibri" w:eastAsia="Times New Roman" w:hAnsi="Calibri" w:cs="Times New Roman"/>
                <w:b/>
                <w:bCs/>
                <w:color w:val="000000"/>
                <w:szCs w:val="16"/>
                <w:lang w:val="en-GB" w:eastAsia="en-GB"/>
              </w:rPr>
              <w:t xml:space="preserve"> the Receiving</w:t>
            </w:r>
            <w:r w:rsidRPr="002A00C3">
              <w:rPr>
                <w:rFonts w:ascii="Calibri" w:eastAsia="Times New Roman" w:hAnsi="Calibri" w:cs="Times New Roman"/>
                <w:b/>
                <w:bCs/>
                <w:color w:val="000000"/>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Cs w:val="16"/>
                <w:lang w:val="en-GB"/>
              </w:rPr>
            </w:pPr>
            <w:r>
              <w:rPr>
                <w:rFonts w:cs="Calibri"/>
                <w:b/>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Cs w:val="16"/>
                <w:lang w:val="en-GB"/>
              </w:rPr>
            </w:pPr>
            <w:r>
              <w:rPr>
                <w:rFonts w:cs="Calibri"/>
                <w:b/>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rPr>
                <w:rFonts w:ascii="Calibri" w:eastAsia="Times New Roman" w:hAnsi="Calibri" w:cs="Times New Roman"/>
                <w:b/>
                <w:color w:val="000000"/>
                <w:szCs w:val="16"/>
                <w:lang w:val="en-GB" w:eastAsia="en-GB"/>
              </w:rPr>
            </w:pPr>
            <w:r w:rsidRPr="008B0BDB">
              <w:rPr>
                <w:rFonts w:ascii="Calibri" w:eastAsia="Times New Roman" w:hAnsi="Calibri" w:cs="Times New Roman"/>
                <w:b/>
                <w:color w:val="000000"/>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rPr>
                <w:rFonts w:ascii="Calibri" w:eastAsia="Times New Roman" w:hAnsi="Calibri" w:cs="Times New Roman"/>
                <w:color w:val="000000"/>
                <w:szCs w:val="16"/>
                <w:lang w:val="en-GB" w:eastAsia="en-GB"/>
              </w:rPr>
            </w:pPr>
            <w:r>
              <w:rPr>
                <w:rFonts w:ascii="Calibri" w:eastAsia="Times New Roman" w:hAnsi="Calibri" w:cs="Times New Roman"/>
                <w:b/>
                <w:bCs/>
                <w:color w:val="000000"/>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Cs w:val="16"/>
                <w:lang w:val="en-GB"/>
              </w:rPr>
            </w:pPr>
          </w:p>
        </w:tc>
        <w:tc>
          <w:tcPr>
            <w:tcW w:w="1358" w:type="dxa"/>
          </w:tcPr>
          <w:p w14:paraId="54E11D2A" w14:textId="77777777" w:rsidR="00C32A4D" w:rsidRDefault="00C32A4D" w:rsidP="00BA1E54">
            <w:pPr>
              <w:ind w:right="-993"/>
              <w:rPr>
                <w:rFonts w:cs="Calibri"/>
                <w:b/>
                <w:szCs w:val="16"/>
                <w:lang w:val="en-GB"/>
              </w:rPr>
            </w:pPr>
          </w:p>
        </w:tc>
        <w:tc>
          <w:tcPr>
            <w:tcW w:w="3029" w:type="dxa"/>
          </w:tcPr>
          <w:p w14:paraId="31126E5D" w14:textId="77777777" w:rsidR="00C32A4D" w:rsidRDefault="00C32A4D" w:rsidP="00BA1E54">
            <w:pPr>
              <w:ind w:right="-993"/>
              <w:rPr>
                <w:rFonts w:cs="Calibri"/>
                <w:b/>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Cs w:val="16"/>
                <w:lang w:val="en-GB" w:eastAsia="en-GB"/>
              </w:rPr>
            </w:pPr>
          </w:p>
        </w:tc>
        <w:tc>
          <w:tcPr>
            <w:tcW w:w="1423" w:type="dxa"/>
            <w:vAlign w:val="bottom"/>
          </w:tcPr>
          <w:p w14:paraId="258EAC01" w14:textId="77777777" w:rsidR="00C32A4D" w:rsidRDefault="00C32A4D" w:rsidP="00BA1E54">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Cs w:val="16"/>
                <w:lang w:val="en-GB"/>
              </w:rPr>
            </w:pPr>
          </w:p>
        </w:tc>
        <w:tc>
          <w:tcPr>
            <w:tcW w:w="1358" w:type="dxa"/>
          </w:tcPr>
          <w:p w14:paraId="16287F21" w14:textId="77777777" w:rsidR="00C32A4D" w:rsidRDefault="00C32A4D" w:rsidP="00BA1E54">
            <w:pPr>
              <w:ind w:right="-993"/>
              <w:rPr>
                <w:rFonts w:cs="Calibri"/>
                <w:b/>
                <w:szCs w:val="16"/>
                <w:lang w:val="en-GB"/>
              </w:rPr>
            </w:pPr>
          </w:p>
        </w:tc>
        <w:tc>
          <w:tcPr>
            <w:tcW w:w="3029" w:type="dxa"/>
          </w:tcPr>
          <w:p w14:paraId="5BE93A62" w14:textId="77777777" w:rsidR="00C32A4D" w:rsidRDefault="00C32A4D" w:rsidP="00BA1E54">
            <w:pPr>
              <w:ind w:right="-993"/>
              <w:rPr>
                <w:rFonts w:cs="Calibri"/>
                <w:b/>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Cs w:val="16"/>
                <w:lang w:val="en-GB" w:eastAsia="en-GB"/>
              </w:rPr>
            </w:pPr>
          </w:p>
        </w:tc>
        <w:tc>
          <w:tcPr>
            <w:tcW w:w="1423" w:type="dxa"/>
            <w:vAlign w:val="bottom"/>
          </w:tcPr>
          <w:p w14:paraId="3F1AEDA3" w14:textId="77777777" w:rsidR="00C32A4D" w:rsidRDefault="00C32A4D" w:rsidP="00BA1E54">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Cs w:val="16"/>
                <w:lang w:val="en-GB"/>
              </w:rPr>
            </w:pPr>
          </w:p>
        </w:tc>
        <w:tc>
          <w:tcPr>
            <w:tcW w:w="1358" w:type="dxa"/>
          </w:tcPr>
          <w:p w14:paraId="0B4020A7" w14:textId="77777777" w:rsidR="00C32A4D" w:rsidRDefault="00C32A4D" w:rsidP="00BA1E54">
            <w:pPr>
              <w:ind w:right="-993"/>
              <w:rPr>
                <w:rFonts w:cs="Calibri"/>
                <w:b/>
                <w:szCs w:val="16"/>
                <w:lang w:val="en-GB"/>
              </w:rPr>
            </w:pPr>
          </w:p>
        </w:tc>
        <w:tc>
          <w:tcPr>
            <w:tcW w:w="3029" w:type="dxa"/>
          </w:tcPr>
          <w:p w14:paraId="1D7B270A" w14:textId="77777777" w:rsidR="00C32A4D" w:rsidRDefault="00C32A4D" w:rsidP="00BA1E54">
            <w:pPr>
              <w:ind w:right="-993"/>
              <w:rPr>
                <w:rFonts w:cs="Calibri"/>
                <w:b/>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Cs w:val="16"/>
                <w:lang w:val="en-GB" w:eastAsia="en-GB"/>
              </w:rPr>
            </w:pPr>
          </w:p>
        </w:tc>
        <w:tc>
          <w:tcPr>
            <w:tcW w:w="1423" w:type="dxa"/>
            <w:vAlign w:val="bottom"/>
          </w:tcPr>
          <w:p w14:paraId="56D5F1C2" w14:textId="77777777" w:rsidR="00C32A4D" w:rsidRDefault="00C32A4D" w:rsidP="00BA1E54">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Cs w:val="16"/>
                <w:lang w:val="en-GB"/>
              </w:rPr>
            </w:pPr>
          </w:p>
        </w:tc>
        <w:tc>
          <w:tcPr>
            <w:tcW w:w="1358" w:type="dxa"/>
          </w:tcPr>
          <w:p w14:paraId="4FC7B1E9" w14:textId="77777777" w:rsidR="00C32A4D" w:rsidRDefault="00C32A4D" w:rsidP="00BA1E54">
            <w:pPr>
              <w:ind w:right="-993"/>
              <w:rPr>
                <w:rFonts w:cs="Calibri"/>
                <w:b/>
                <w:szCs w:val="16"/>
                <w:lang w:val="en-GB"/>
              </w:rPr>
            </w:pPr>
          </w:p>
        </w:tc>
        <w:tc>
          <w:tcPr>
            <w:tcW w:w="3029" w:type="dxa"/>
          </w:tcPr>
          <w:p w14:paraId="3B0123C4" w14:textId="77777777" w:rsidR="00C32A4D" w:rsidRDefault="00C32A4D" w:rsidP="00BA1E54">
            <w:pPr>
              <w:ind w:right="-993"/>
              <w:rPr>
                <w:rFonts w:cs="Calibri"/>
                <w:b/>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Cs w:val="16"/>
                <w:lang w:val="en-GB" w:eastAsia="en-GB"/>
              </w:rPr>
            </w:pPr>
            <w:r w:rsidRPr="002A00C3">
              <w:rPr>
                <w:rFonts w:ascii="Calibri" w:eastAsia="Times New Roman" w:hAnsi="Calibri" w:cs="Times New Roman"/>
                <w:b/>
                <w:bCs/>
                <w:color w:val="000000"/>
                <w:szCs w:val="16"/>
                <w:lang w:val="en-GB" w:eastAsia="en-GB"/>
              </w:rPr>
              <w:t>Total: …</w:t>
            </w:r>
          </w:p>
        </w:tc>
        <w:tc>
          <w:tcPr>
            <w:tcW w:w="1423" w:type="dxa"/>
            <w:vAlign w:val="bottom"/>
          </w:tcPr>
          <w:p w14:paraId="30CBE480" w14:textId="77777777" w:rsidR="00C32A4D" w:rsidRDefault="00C32A4D" w:rsidP="00BA1E54">
            <w:pPr>
              <w:rPr>
                <w:rFonts w:ascii="Calibri" w:eastAsia="Times New Roman" w:hAnsi="Calibri" w:cs="Times New Roman"/>
                <w:i/>
                <w:iCs/>
                <w:color w:val="000000"/>
                <w:szCs w:val="16"/>
                <w:lang w:val="en-GB" w:eastAsia="en-GB"/>
              </w:rPr>
            </w:pPr>
          </w:p>
        </w:tc>
      </w:tr>
    </w:tbl>
    <w:p w14:paraId="2A1F701D" w14:textId="77777777" w:rsidR="005D6657" w:rsidRDefault="005D6657" w:rsidP="00502EF9">
      <w:pPr>
        <w:spacing w:after="120" w:line="240" w:lineRule="auto"/>
        <w:ind w:right="28"/>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Cs w:val="16"/>
                <w:lang w:val="en-GB"/>
              </w:rPr>
            </w:pPr>
            <w:r>
              <w:rPr>
                <w:rFonts w:cs="Calibri"/>
                <w:b/>
                <w:szCs w:val="16"/>
                <w:lang w:val="en-GB"/>
              </w:rPr>
              <w:t xml:space="preserve">Component </w:t>
            </w:r>
          </w:p>
          <w:p w14:paraId="306C33D0" w14:textId="77777777" w:rsidR="00C32A4D" w:rsidRDefault="00C32A4D" w:rsidP="00BA1E54">
            <w:pPr>
              <w:spacing w:after="0" w:line="240" w:lineRule="auto"/>
              <w:ind w:right="-993"/>
              <w:rPr>
                <w:rFonts w:cs="Calibri"/>
                <w:b/>
                <w:szCs w:val="16"/>
                <w:lang w:val="en-GB"/>
              </w:rPr>
            </w:pPr>
            <w:r>
              <w:rPr>
                <w:rFonts w:cs="Calibri"/>
                <w:b/>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Cs w:val="16"/>
                <w:lang w:val="en-GB"/>
              </w:rPr>
            </w:pPr>
            <w:r w:rsidRPr="002A00C3">
              <w:rPr>
                <w:rFonts w:ascii="Calibri" w:eastAsia="Times New Roman" w:hAnsi="Calibri" w:cs="Times New Roman"/>
                <w:b/>
                <w:bCs/>
                <w:color w:val="000000"/>
                <w:szCs w:val="16"/>
                <w:lang w:val="en-GB" w:eastAsia="en-GB"/>
              </w:rPr>
              <w:t>Component title</w:t>
            </w:r>
            <w:r>
              <w:rPr>
                <w:rFonts w:ascii="Calibri" w:eastAsia="Times New Roman" w:hAnsi="Calibri" w:cs="Times New Roman"/>
                <w:b/>
                <w:bCs/>
                <w:color w:val="000000"/>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Cs w:val="16"/>
                <w:lang w:val="en-GB"/>
              </w:rPr>
            </w:pPr>
            <w:r>
              <w:rPr>
                <w:rFonts w:cs="Calibri"/>
                <w:b/>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Cs w:val="16"/>
                <w:lang w:val="en-GB"/>
              </w:rPr>
            </w:pPr>
            <w:r>
              <w:rPr>
                <w:rFonts w:cs="Calibri"/>
                <w:b/>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rPr>
                <w:rFonts w:ascii="Calibri" w:eastAsia="Times New Roman" w:hAnsi="Calibri" w:cs="Times New Roman"/>
                <w:b/>
                <w:color w:val="000000"/>
                <w:szCs w:val="16"/>
                <w:lang w:val="en-GB" w:eastAsia="en-GB"/>
              </w:rPr>
            </w:pPr>
            <w:r w:rsidRPr="008B0BDB">
              <w:rPr>
                <w:rFonts w:ascii="Calibri" w:eastAsia="Times New Roman" w:hAnsi="Calibri" w:cs="Times New Roman"/>
                <w:b/>
                <w:color w:val="000000"/>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rPr>
                <w:rFonts w:ascii="Calibri" w:eastAsia="Times New Roman" w:hAnsi="Calibri" w:cs="Times New Roman"/>
                <w:color w:val="000000"/>
                <w:szCs w:val="16"/>
                <w:lang w:val="en-GB" w:eastAsia="en-GB"/>
              </w:rPr>
            </w:pPr>
            <w:r>
              <w:rPr>
                <w:rFonts w:ascii="Calibri" w:eastAsia="Times New Roman" w:hAnsi="Calibri" w:cs="Times New Roman"/>
                <w:b/>
                <w:bCs/>
                <w:color w:val="000000"/>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Cs w:val="16"/>
                <w:lang w:val="en-GB"/>
              </w:rPr>
            </w:pPr>
          </w:p>
        </w:tc>
        <w:tc>
          <w:tcPr>
            <w:tcW w:w="1358" w:type="dxa"/>
          </w:tcPr>
          <w:p w14:paraId="5220BBB2" w14:textId="77777777" w:rsidR="00C32A4D" w:rsidRDefault="00C32A4D" w:rsidP="00BA1E54">
            <w:pPr>
              <w:ind w:right="-993"/>
              <w:rPr>
                <w:rFonts w:cs="Calibri"/>
                <w:b/>
                <w:szCs w:val="16"/>
                <w:lang w:val="en-GB"/>
              </w:rPr>
            </w:pPr>
          </w:p>
        </w:tc>
        <w:tc>
          <w:tcPr>
            <w:tcW w:w="3029" w:type="dxa"/>
          </w:tcPr>
          <w:p w14:paraId="13CB595B" w14:textId="77777777" w:rsidR="00C32A4D" w:rsidRDefault="00C32A4D" w:rsidP="00BA1E54">
            <w:pPr>
              <w:ind w:right="-993"/>
              <w:rPr>
                <w:rFonts w:cs="Calibri"/>
                <w:b/>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Cs w:val="16"/>
                <w:lang w:val="en-GB" w:eastAsia="en-GB"/>
              </w:rPr>
            </w:pPr>
          </w:p>
        </w:tc>
        <w:tc>
          <w:tcPr>
            <w:tcW w:w="1423" w:type="dxa"/>
            <w:vAlign w:val="bottom"/>
          </w:tcPr>
          <w:p w14:paraId="199CA147" w14:textId="77777777" w:rsidR="00C32A4D" w:rsidRDefault="00C32A4D" w:rsidP="00BA1E54">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Cs w:val="16"/>
                <w:lang w:val="en-GB"/>
              </w:rPr>
            </w:pPr>
          </w:p>
        </w:tc>
        <w:tc>
          <w:tcPr>
            <w:tcW w:w="1358" w:type="dxa"/>
          </w:tcPr>
          <w:p w14:paraId="0A4F7224" w14:textId="77777777" w:rsidR="00C32A4D" w:rsidRDefault="00C32A4D" w:rsidP="00BA1E54">
            <w:pPr>
              <w:ind w:right="-993"/>
              <w:rPr>
                <w:rFonts w:cs="Calibri"/>
                <w:b/>
                <w:szCs w:val="16"/>
                <w:lang w:val="en-GB"/>
              </w:rPr>
            </w:pPr>
          </w:p>
        </w:tc>
        <w:tc>
          <w:tcPr>
            <w:tcW w:w="3029" w:type="dxa"/>
          </w:tcPr>
          <w:p w14:paraId="5AE48A43" w14:textId="77777777" w:rsidR="00C32A4D" w:rsidRDefault="00C32A4D" w:rsidP="00BA1E54">
            <w:pPr>
              <w:ind w:right="-993"/>
              <w:rPr>
                <w:rFonts w:cs="Calibri"/>
                <w:b/>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Cs w:val="16"/>
                <w:lang w:val="en-GB" w:eastAsia="en-GB"/>
              </w:rPr>
            </w:pPr>
          </w:p>
        </w:tc>
        <w:tc>
          <w:tcPr>
            <w:tcW w:w="1423" w:type="dxa"/>
            <w:vAlign w:val="bottom"/>
          </w:tcPr>
          <w:p w14:paraId="47C9E84B" w14:textId="77777777" w:rsidR="00C32A4D" w:rsidRDefault="00C32A4D" w:rsidP="00BA1E54">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Cs w:val="16"/>
                <w:lang w:val="en-GB"/>
              </w:rPr>
            </w:pPr>
          </w:p>
        </w:tc>
        <w:tc>
          <w:tcPr>
            <w:tcW w:w="1358" w:type="dxa"/>
          </w:tcPr>
          <w:p w14:paraId="450EA2D7" w14:textId="77777777" w:rsidR="00C32A4D" w:rsidRDefault="00C32A4D" w:rsidP="00BA1E54">
            <w:pPr>
              <w:ind w:right="-993"/>
              <w:rPr>
                <w:rFonts w:cs="Calibri"/>
                <w:b/>
                <w:szCs w:val="16"/>
                <w:lang w:val="en-GB"/>
              </w:rPr>
            </w:pPr>
          </w:p>
        </w:tc>
        <w:tc>
          <w:tcPr>
            <w:tcW w:w="3029" w:type="dxa"/>
          </w:tcPr>
          <w:p w14:paraId="3DD355C9" w14:textId="77777777" w:rsidR="00C32A4D" w:rsidRDefault="00C32A4D" w:rsidP="00BA1E54">
            <w:pPr>
              <w:ind w:right="-993"/>
              <w:rPr>
                <w:rFonts w:cs="Calibri"/>
                <w:b/>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Cs w:val="16"/>
                <w:lang w:val="en-GB" w:eastAsia="en-GB"/>
              </w:rPr>
            </w:pPr>
          </w:p>
        </w:tc>
        <w:tc>
          <w:tcPr>
            <w:tcW w:w="1423" w:type="dxa"/>
            <w:vAlign w:val="bottom"/>
          </w:tcPr>
          <w:p w14:paraId="55057C54" w14:textId="77777777" w:rsidR="00C32A4D" w:rsidRDefault="00C32A4D" w:rsidP="00BA1E54">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Cs w:val="16"/>
                <w:lang w:val="en-GB"/>
              </w:rPr>
            </w:pPr>
          </w:p>
        </w:tc>
        <w:tc>
          <w:tcPr>
            <w:tcW w:w="1358" w:type="dxa"/>
          </w:tcPr>
          <w:p w14:paraId="585D6ADE" w14:textId="77777777" w:rsidR="00C32A4D" w:rsidRDefault="00C32A4D" w:rsidP="00BA1E54">
            <w:pPr>
              <w:ind w:right="-993"/>
              <w:rPr>
                <w:rFonts w:cs="Calibri"/>
                <w:b/>
                <w:szCs w:val="16"/>
                <w:lang w:val="en-GB"/>
              </w:rPr>
            </w:pPr>
          </w:p>
        </w:tc>
        <w:tc>
          <w:tcPr>
            <w:tcW w:w="3029" w:type="dxa"/>
          </w:tcPr>
          <w:p w14:paraId="12D99A0C" w14:textId="77777777" w:rsidR="00C32A4D" w:rsidRDefault="00C32A4D" w:rsidP="00BA1E54">
            <w:pPr>
              <w:ind w:right="-993"/>
              <w:rPr>
                <w:rFonts w:cs="Calibri"/>
                <w:b/>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Cs w:val="16"/>
                <w:lang w:val="en-GB" w:eastAsia="en-GB"/>
              </w:rPr>
            </w:pPr>
            <w:r w:rsidRPr="002A00C3">
              <w:rPr>
                <w:rFonts w:ascii="Calibri" w:eastAsia="Times New Roman" w:hAnsi="Calibri" w:cs="Times New Roman"/>
                <w:b/>
                <w:bCs/>
                <w:color w:val="000000"/>
                <w:szCs w:val="16"/>
                <w:lang w:val="en-GB" w:eastAsia="en-GB"/>
              </w:rPr>
              <w:t>Total: …</w:t>
            </w:r>
          </w:p>
        </w:tc>
        <w:tc>
          <w:tcPr>
            <w:tcW w:w="1423" w:type="dxa"/>
            <w:vAlign w:val="bottom"/>
          </w:tcPr>
          <w:p w14:paraId="4133149B" w14:textId="77777777" w:rsidR="00C32A4D" w:rsidRDefault="00C32A4D" w:rsidP="00BA1E54">
            <w:pPr>
              <w:rPr>
                <w:rFonts w:ascii="Calibri" w:eastAsia="Times New Roman" w:hAnsi="Calibri" w:cs="Times New Roman"/>
                <w:i/>
                <w:iCs/>
                <w:color w:val="000000"/>
                <w:szCs w:val="16"/>
                <w:lang w:val="en-GB" w:eastAsia="en-GB"/>
              </w:rPr>
            </w:pPr>
          </w:p>
        </w:tc>
      </w:tr>
    </w:tbl>
    <w:p w14:paraId="56EE48EE" w14:textId="77777777" w:rsidR="00E176C0" w:rsidRDefault="00E176C0" w:rsidP="00E176C0">
      <w:pPr>
        <w:spacing w:after="120" w:line="240" w:lineRule="auto"/>
        <w:ind w:right="28"/>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Cs w:val="16"/>
                <w:lang w:val="en-GB"/>
              </w:rPr>
            </w:pPr>
            <w:r>
              <w:rPr>
                <w:rFonts w:cs="Calibri"/>
                <w:b/>
                <w:szCs w:val="16"/>
                <w:lang w:val="en-GB"/>
              </w:rPr>
              <w:t xml:space="preserve">Component </w:t>
            </w:r>
          </w:p>
          <w:p w14:paraId="3197C268" w14:textId="77777777" w:rsidR="005864AA" w:rsidRDefault="005864AA" w:rsidP="005864AA">
            <w:pPr>
              <w:spacing w:after="0" w:line="240" w:lineRule="auto"/>
              <w:ind w:right="-993"/>
              <w:rPr>
                <w:rFonts w:cs="Calibri"/>
                <w:b/>
                <w:szCs w:val="16"/>
                <w:lang w:val="en-GB"/>
              </w:rPr>
            </w:pPr>
            <w:r>
              <w:rPr>
                <w:rFonts w:cs="Calibri"/>
                <w:b/>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Cs w:val="16"/>
                <w:lang w:val="en-GB"/>
              </w:rPr>
            </w:pPr>
            <w:r w:rsidRPr="002A00C3">
              <w:rPr>
                <w:rFonts w:ascii="Calibri" w:eastAsia="Times New Roman" w:hAnsi="Calibri" w:cs="Times New Roman"/>
                <w:b/>
                <w:bCs/>
                <w:color w:val="000000"/>
                <w:szCs w:val="16"/>
                <w:lang w:val="en-GB" w:eastAsia="en-GB"/>
              </w:rPr>
              <w:t>Component title</w:t>
            </w:r>
            <w:r>
              <w:rPr>
                <w:rFonts w:ascii="Calibri" w:eastAsia="Times New Roman" w:hAnsi="Calibri" w:cs="Times New Roman"/>
                <w:b/>
                <w:bCs/>
                <w:color w:val="000000"/>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Cs w:val="16"/>
                <w:lang w:val="en-GB"/>
              </w:rPr>
            </w:pPr>
            <w:r>
              <w:rPr>
                <w:rFonts w:cs="Calibri"/>
                <w:b/>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Cs w:val="16"/>
                <w:lang w:val="en-GB"/>
              </w:rPr>
            </w:pPr>
            <w:r>
              <w:rPr>
                <w:rFonts w:cs="Calibri"/>
                <w:b/>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rPr>
                <w:rFonts w:ascii="Calibri" w:eastAsia="Times New Roman" w:hAnsi="Calibri" w:cs="Times New Roman"/>
                <w:b/>
                <w:color w:val="000000"/>
                <w:szCs w:val="16"/>
                <w:lang w:val="en-GB" w:eastAsia="en-GB"/>
              </w:rPr>
            </w:pPr>
            <w:r w:rsidRPr="008B0BDB">
              <w:rPr>
                <w:rFonts w:ascii="Calibri" w:eastAsia="Times New Roman" w:hAnsi="Calibri" w:cs="Times New Roman"/>
                <w:b/>
                <w:color w:val="000000"/>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rPr>
                <w:rFonts w:ascii="Calibri" w:eastAsia="Times New Roman" w:hAnsi="Calibri" w:cs="Times New Roman"/>
                <w:color w:val="000000"/>
                <w:szCs w:val="16"/>
                <w:lang w:val="en-GB" w:eastAsia="en-GB"/>
              </w:rPr>
            </w:pPr>
            <w:r>
              <w:rPr>
                <w:rFonts w:ascii="Calibri" w:eastAsia="Times New Roman" w:hAnsi="Calibri" w:cs="Times New Roman"/>
                <w:b/>
                <w:bCs/>
                <w:color w:val="000000"/>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Cs w:val="16"/>
                <w:lang w:val="en-GB"/>
              </w:rPr>
            </w:pPr>
          </w:p>
        </w:tc>
        <w:tc>
          <w:tcPr>
            <w:tcW w:w="1318" w:type="dxa"/>
          </w:tcPr>
          <w:p w14:paraId="2F6B479B" w14:textId="77777777" w:rsidR="005864AA" w:rsidRDefault="005864AA" w:rsidP="005864AA">
            <w:pPr>
              <w:ind w:right="-993"/>
              <w:rPr>
                <w:rFonts w:cs="Calibri"/>
                <w:b/>
                <w:szCs w:val="16"/>
                <w:lang w:val="en-GB"/>
              </w:rPr>
            </w:pPr>
          </w:p>
        </w:tc>
        <w:tc>
          <w:tcPr>
            <w:tcW w:w="2940" w:type="dxa"/>
          </w:tcPr>
          <w:p w14:paraId="41A6BFE7" w14:textId="77777777" w:rsidR="005864AA" w:rsidRDefault="005864AA" w:rsidP="005864AA">
            <w:pPr>
              <w:ind w:right="-993"/>
              <w:rPr>
                <w:rFonts w:cs="Calibri"/>
                <w:b/>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Cs w:val="16"/>
                <w:lang w:val="en-GB" w:eastAsia="en-GB"/>
              </w:rPr>
            </w:pPr>
          </w:p>
        </w:tc>
        <w:tc>
          <w:tcPr>
            <w:tcW w:w="1381" w:type="dxa"/>
            <w:vAlign w:val="bottom"/>
          </w:tcPr>
          <w:p w14:paraId="51C8A2CA" w14:textId="77777777" w:rsidR="005864AA" w:rsidRDefault="005864AA" w:rsidP="005864AA">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Cs w:val="16"/>
                <w:lang w:val="en-GB"/>
              </w:rPr>
            </w:pPr>
          </w:p>
        </w:tc>
        <w:tc>
          <w:tcPr>
            <w:tcW w:w="1318" w:type="dxa"/>
          </w:tcPr>
          <w:p w14:paraId="645EB28C" w14:textId="77777777" w:rsidR="005864AA" w:rsidRDefault="005864AA" w:rsidP="005864AA">
            <w:pPr>
              <w:ind w:right="-993"/>
              <w:rPr>
                <w:rFonts w:cs="Calibri"/>
                <w:b/>
                <w:szCs w:val="16"/>
                <w:lang w:val="en-GB"/>
              </w:rPr>
            </w:pPr>
          </w:p>
        </w:tc>
        <w:tc>
          <w:tcPr>
            <w:tcW w:w="2940" w:type="dxa"/>
          </w:tcPr>
          <w:p w14:paraId="1FF48897" w14:textId="77777777" w:rsidR="005864AA" w:rsidRDefault="005864AA" w:rsidP="005864AA">
            <w:pPr>
              <w:ind w:right="-993"/>
              <w:rPr>
                <w:rFonts w:cs="Calibri"/>
                <w:b/>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Cs w:val="16"/>
                <w:lang w:val="en-GB" w:eastAsia="en-GB"/>
              </w:rPr>
            </w:pPr>
          </w:p>
        </w:tc>
        <w:tc>
          <w:tcPr>
            <w:tcW w:w="1381" w:type="dxa"/>
            <w:vAlign w:val="bottom"/>
          </w:tcPr>
          <w:p w14:paraId="7DD1E7DC" w14:textId="77777777" w:rsidR="005864AA" w:rsidRDefault="005864AA" w:rsidP="005864AA">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Cs w:val="16"/>
                <w:lang w:val="en-GB"/>
              </w:rPr>
            </w:pPr>
          </w:p>
        </w:tc>
        <w:tc>
          <w:tcPr>
            <w:tcW w:w="1318" w:type="dxa"/>
          </w:tcPr>
          <w:p w14:paraId="1DCDA85E" w14:textId="77777777" w:rsidR="005864AA" w:rsidRDefault="005864AA" w:rsidP="005864AA">
            <w:pPr>
              <w:ind w:right="-993"/>
              <w:rPr>
                <w:rFonts w:cs="Calibri"/>
                <w:b/>
                <w:szCs w:val="16"/>
                <w:lang w:val="en-GB"/>
              </w:rPr>
            </w:pPr>
          </w:p>
        </w:tc>
        <w:tc>
          <w:tcPr>
            <w:tcW w:w="2940" w:type="dxa"/>
          </w:tcPr>
          <w:p w14:paraId="75C0DAD6" w14:textId="77777777" w:rsidR="005864AA" w:rsidRDefault="005864AA" w:rsidP="005864AA">
            <w:pPr>
              <w:ind w:right="-993"/>
              <w:rPr>
                <w:rFonts w:cs="Calibri"/>
                <w:b/>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Cs w:val="16"/>
                <w:lang w:val="en-GB" w:eastAsia="en-GB"/>
              </w:rPr>
            </w:pPr>
          </w:p>
        </w:tc>
        <w:tc>
          <w:tcPr>
            <w:tcW w:w="1381" w:type="dxa"/>
            <w:vAlign w:val="bottom"/>
          </w:tcPr>
          <w:p w14:paraId="2343BC8A" w14:textId="77777777" w:rsidR="005864AA" w:rsidRDefault="005864AA" w:rsidP="005864AA">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Cs w:val="16"/>
                <w:lang w:val="en-GB"/>
              </w:rPr>
            </w:pPr>
          </w:p>
        </w:tc>
        <w:tc>
          <w:tcPr>
            <w:tcW w:w="1318" w:type="dxa"/>
          </w:tcPr>
          <w:p w14:paraId="2623A7C0" w14:textId="77777777" w:rsidR="005864AA" w:rsidRDefault="005864AA" w:rsidP="005864AA">
            <w:pPr>
              <w:ind w:right="-993"/>
              <w:rPr>
                <w:rFonts w:cs="Calibri"/>
                <w:b/>
                <w:szCs w:val="16"/>
                <w:lang w:val="en-GB"/>
              </w:rPr>
            </w:pPr>
          </w:p>
        </w:tc>
        <w:tc>
          <w:tcPr>
            <w:tcW w:w="2940" w:type="dxa"/>
          </w:tcPr>
          <w:p w14:paraId="40E72619" w14:textId="77777777" w:rsidR="005864AA" w:rsidRDefault="005864AA" w:rsidP="005864AA">
            <w:pPr>
              <w:ind w:right="-993"/>
              <w:rPr>
                <w:rFonts w:cs="Calibri"/>
                <w:b/>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Cs w:val="16"/>
                <w:lang w:val="en-GB" w:eastAsia="en-GB"/>
              </w:rPr>
            </w:pPr>
            <w:r w:rsidRPr="002A00C3">
              <w:rPr>
                <w:rFonts w:ascii="Calibri" w:eastAsia="Times New Roman" w:hAnsi="Calibri" w:cs="Times New Roman"/>
                <w:b/>
                <w:bCs/>
                <w:color w:val="000000"/>
                <w:szCs w:val="16"/>
                <w:lang w:val="en-GB" w:eastAsia="en-GB"/>
              </w:rPr>
              <w:t>Total: …</w:t>
            </w:r>
          </w:p>
        </w:tc>
        <w:tc>
          <w:tcPr>
            <w:tcW w:w="1381" w:type="dxa"/>
            <w:vAlign w:val="bottom"/>
          </w:tcPr>
          <w:p w14:paraId="154015F4" w14:textId="77777777" w:rsidR="005864AA" w:rsidRDefault="005864AA" w:rsidP="005864AA">
            <w:pPr>
              <w:rPr>
                <w:rFonts w:ascii="Calibri" w:eastAsia="Times New Roman" w:hAnsi="Calibri" w:cs="Times New Roman"/>
                <w:i/>
                <w:iCs/>
                <w:color w:val="000000"/>
                <w:szCs w:val="16"/>
                <w:lang w:val="en-GB" w:eastAsia="en-GB"/>
              </w:rPr>
            </w:pPr>
          </w:p>
        </w:tc>
      </w:tr>
    </w:tbl>
    <w:p w14:paraId="322A75A5" w14:textId="77777777" w:rsidR="005A6178" w:rsidRDefault="005A6178" w:rsidP="009727C9">
      <w:pPr>
        <w:spacing w:after="0"/>
        <w:rPr>
          <w:rFonts w:ascii="Verdana" w:eastAsia="Times New Roman" w:hAnsi="Verdana" w:cs="Arial"/>
          <w:b/>
          <w:color w:val="002060"/>
          <w:sz w:val="28"/>
          <w:szCs w:val="36"/>
          <w:lang w:val="en-GB"/>
        </w:rPr>
      </w:pPr>
    </w:p>
    <w:p w14:paraId="424D7AD4" w14:textId="131BF248" w:rsidR="009727C9" w:rsidRDefault="00E7669F" w:rsidP="009727C9">
      <w:pPr>
        <w:spacing w:after="0"/>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r w:rsidR="009727C9">
        <w:rPr>
          <w:rFonts w:ascii="Verdana" w:eastAsia="Times New Roman" w:hAnsi="Verdana" w:cs="Arial"/>
          <w:b/>
          <w:color w:val="002060"/>
          <w:sz w:val="28"/>
          <w:szCs w:val="36"/>
          <w:lang w:val="en-GB"/>
        </w:rPr>
        <w:t xml:space="preserve">Commitment of the three parties </w:t>
      </w:r>
    </w:p>
    <w:p w14:paraId="17FD9A3D" w14:textId="316E016A" w:rsidR="00E7669F" w:rsidRPr="009727C9" w:rsidRDefault="009727C9" w:rsidP="009727C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i/>
          <w:color w:val="002060"/>
          <w:sz w:val="24"/>
          <w:szCs w:val="36"/>
          <w:lang w:val="en-GB"/>
        </w:rPr>
        <w:t>Any Mobility type</w:t>
      </w:r>
    </w:p>
    <w:p w14:paraId="59D57F6F" w14:textId="4049A0C3" w:rsidR="00B07697" w:rsidRDefault="00B07697" w:rsidP="00E176C0">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5941"/>
        <w:tblW w:w="10891" w:type="dxa"/>
        <w:tblLayout w:type="fixed"/>
        <w:tblLook w:val="04A0" w:firstRow="1" w:lastRow="0" w:firstColumn="1" w:lastColumn="0" w:noHBand="0" w:noVBand="1"/>
      </w:tblPr>
      <w:tblGrid>
        <w:gridCol w:w="2612"/>
        <w:gridCol w:w="2032"/>
        <w:gridCol w:w="2036"/>
        <w:gridCol w:w="1629"/>
        <w:gridCol w:w="1086"/>
        <w:gridCol w:w="1496"/>
      </w:tblGrid>
      <w:tr w:rsidR="00B07697" w:rsidRPr="00A049C0" w14:paraId="6F09B8FC" w14:textId="77777777" w:rsidTr="00B0769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393DEE" w14:textId="77777777" w:rsidR="00B07697" w:rsidRPr="002A00C3" w:rsidRDefault="00B07697" w:rsidP="00B07697">
            <w:pPr>
              <w:spacing w:after="0" w:line="240" w:lineRule="auto"/>
              <w:ind w:right="14"/>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07697" w:rsidRPr="002A00C3" w14:paraId="3C100D8A" w14:textId="77777777" w:rsidTr="00B07697">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30AA078" w14:textId="77777777" w:rsidR="00B07697" w:rsidRPr="002A00C3" w:rsidRDefault="00B07697" w:rsidP="00B0769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BAFE6D" w14:textId="77777777" w:rsidR="00B07697" w:rsidRPr="002A00C3" w:rsidRDefault="00B07697" w:rsidP="00B0769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5BF657B" w14:textId="77777777" w:rsidR="00B07697" w:rsidRPr="002A00C3" w:rsidRDefault="00B07697" w:rsidP="00B0769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AA4D6E9" w14:textId="77777777" w:rsidR="00B07697" w:rsidRPr="002A00C3" w:rsidRDefault="00B07697" w:rsidP="00B0769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D5571A" w14:textId="77777777" w:rsidR="00B07697" w:rsidRPr="002A00C3" w:rsidRDefault="00B07697" w:rsidP="00B0769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37B4B99" w14:textId="77777777" w:rsidR="00B07697" w:rsidRPr="002A00C3" w:rsidRDefault="00B07697" w:rsidP="00B0769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Signature</w:t>
            </w:r>
          </w:p>
        </w:tc>
      </w:tr>
      <w:tr w:rsidR="00B07697" w:rsidRPr="002A00C3" w14:paraId="138F3525" w14:textId="77777777" w:rsidTr="00B0769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EE4429F" w14:textId="77777777" w:rsidR="00B07697" w:rsidRPr="002A00C3" w:rsidRDefault="00B07697" w:rsidP="00B07697">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5DC9F49" w14:textId="5B93AC9F" w:rsidR="00B07697" w:rsidRPr="00784E7F" w:rsidRDefault="00B07697" w:rsidP="00B07697">
            <w:pPr>
              <w:spacing w:after="0" w:line="240" w:lineRule="auto"/>
              <w:rPr>
                <w:rFonts w:ascii="Calibri" w:eastAsia="Times New Roman" w:hAnsi="Calibri" w:cs="Times New Roman"/>
                <w:color w:val="000000"/>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52EECED" w14:textId="4B52415A" w:rsidR="007C335A" w:rsidRPr="002A00C3" w:rsidRDefault="007C335A" w:rsidP="007C335A">
            <w:pPr>
              <w:spacing w:after="0" w:line="240" w:lineRule="auto"/>
              <w:rPr>
                <w:rFonts w:ascii="Calibri" w:eastAsia="Times New Roman" w:hAnsi="Calibri" w:cs="Times New Roman"/>
                <w:color w:val="000000"/>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4440B19" w14:textId="2DA2019F" w:rsidR="00B07697" w:rsidRPr="002A00C3" w:rsidRDefault="00B07697" w:rsidP="00B07697">
            <w:pPr>
              <w:spacing w:after="0" w:line="240" w:lineRule="auto"/>
              <w:rPr>
                <w:rFonts w:ascii="Calibri" w:eastAsia="Times New Roman" w:hAnsi="Calibri" w:cs="Times New Roman"/>
                <w:color w:val="000000"/>
                <w:szCs w:val="16"/>
                <w:lang w:val="en-GB" w:eastAsia="en-GB"/>
              </w:rPr>
            </w:pP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6AB778" w14:textId="77777777" w:rsidR="00B07697" w:rsidRPr="002A00C3" w:rsidRDefault="00B07697" w:rsidP="00B07697">
            <w:pPr>
              <w:spacing w:after="0" w:line="240" w:lineRule="auto"/>
              <w:rPr>
                <w:rFonts w:ascii="Calibri" w:eastAsia="Times New Roman" w:hAnsi="Calibri" w:cs="Times New Roman"/>
                <w:color w:val="000000"/>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60D33F7" w14:textId="77777777" w:rsidR="00B07697" w:rsidRPr="002A00C3" w:rsidRDefault="00B07697" w:rsidP="00B07697">
            <w:pPr>
              <w:spacing w:after="0" w:line="240" w:lineRule="auto"/>
              <w:rPr>
                <w:rFonts w:ascii="Calibri" w:eastAsia="Times New Roman" w:hAnsi="Calibri" w:cs="Times New Roman"/>
                <w:b/>
                <w:bCs/>
                <w:color w:val="000000"/>
                <w:szCs w:val="16"/>
                <w:lang w:val="en-GB" w:eastAsia="en-GB"/>
              </w:rPr>
            </w:pPr>
          </w:p>
        </w:tc>
      </w:tr>
      <w:tr w:rsidR="00B07697" w:rsidRPr="00A049C0" w14:paraId="45FCC6EE" w14:textId="77777777" w:rsidTr="00B0769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F67892" w14:textId="77777777" w:rsidR="00B07697" w:rsidRPr="002A00C3" w:rsidRDefault="00B07697" w:rsidP="00B07697">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Responsible person at the</w:t>
            </w:r>
            <w:r w:rsidRPr="002A00C3">
              <w:rPr>
                <w:rFonts w:ascii="Calibri" w:eastAsia="Times New Roman" w:hAnsi="Calibri" w:cs="Times New Roman"/>
                <w:b/>
                <w:color w:val="000000"/>
                <w:szCs w:val="16"/>
                <w:lang w:val="en-GB" w:eastAsia="en-GB"/>
              </w:rPr>
              <w:t xml:space="preserve"> </w:t>
            </w:r>
            <w:r w:rsidRPr="002A00C3">
              <w:rPr>
                <w:rFonts w:ascii="Calibri" w:eastAsia="Times New Roman" w:hAnsi="Calibri" w:cs="Times New Roman"/>
                <w:color w:val="000000"/>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57C78B8" w14:textId="77777777" w:rsidR="00B07697" w:rsidRPr="002A00C3" w:rsidRDefault="00B07697" w:rsidP="00B07697">
            <w:pPr>
              <w:spacing w:after="0" w:line="240" w:lineRule="auto"/>
              <w:rPr>
                <w:rFonts w:ascii="Calibri" w:eastAsia="Times New Roman" w:hAnsi="Calibri" w:cs="Times New Roman"/>
                <w:color w:val="000000"/>
                <w:szCs w:val="16"/>
                <w:lang w:val="en-GB" w:eastAsia="en-GB"/>
              </w:rPr>
            </w:pPr>
            <w:r>
              <w:rPr>
                <w:rFonts w:ascii="Calibri" w:eastAsia="Times New Roman" w:hAnsi="Calibri" w:cs="Times New Roman"/>
                <w:color w:val="000000"/>
                <w:szCs w:val="16"/>
                <w:lang w:val="en-GB" w:eastAsia="en-GB"/>
              </w:rPr>
              <w:t>Ute Schulz</w:t>
            </w:r>
          </w:p>
        </w:tc>
        <w:tc>
          <w:tcPr>
            <w:tcW w:w="2036" w:type="dxa"/>
            <w:tcBorders>
              <w:top w:val="nil"/>
              <w:left w:val="single" w:sz="8" w:space="0" w:color="auto"/>
              <w:bottom w:val="single" w:sz="8" w:space="0" w:color="auto"/>
              <w:right w:val="nil"/>
            </w:tcBorders>
            <w:shd w:val="clear" w:color="auto" w:fill="auto"/>
            <w:noWrap/>
            <w:vAlign w:val="center"/>
            <w:hideMark/>
          </w:tcPr>
          <w:p w14:paraId="532FF21A" w14:textId="77777777" w:rsidR="00B07697" w:rsidRPr="002A00C3" w:rsidRDefault="00000000" w:rsidP="00B07697">
            <w:pPr>
              <w:spacing w:after="0" w:line="240" w:lineRule="auto"/>
              <w:rPr>
                <w:rFonts w:ascii="Calibri" w:eastAsia="Times New Roman" w:hAnsi="Calibri" w:cs="Times New Roman"/>
                <w:color w:val="000000"/>
                <w:szCs w:val="16"/>
                <w:lang w:val="en-GB" w:eastAsia="en-GB"/>
              </w:rPr>
            </w:pPr>
            <w:hyperlink r:id="rId14" w:history="1">
              <w:r w:rsidR="00B07697" w:rsidRPr="001636C6">
                <w:rPr>
                  <w:rStyle w:val="Hyperlink"/>
                  <w:rFonts w:ascii="Calibri" w:eastAsia="Times New Roman" w:hAnsi="Calibri" w:cs="Times New Roman"/>
                  <w:szCs w:val="16"/>
                  <w:lang w:val="en-GB" w:eastAsia="en-GB"/>
                </w:rPr>
                <w:t>erasmus@hfg-offenbach.de</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71679F51" w14:textId="77777777" w:rsidR="00B07697" w:rsidRPr="002A00C3" w:rsidRDefault="00B07697" w:rsidP="00B07697">
            <w:pPr>
              <w:spacing w:after="0" w:line="240" w:lineRule="auto"/>
              <w:rPr>
                <w:rFonts w:ascii="Calibri" w:eastAsia="Times New Roman" w:hAnsi="Calibri" w:cs="Times New Roman"/>
                <w:color w:val="000000"/>
                <w:szCs w:val="16"/>
                <w:lang w:val="en-GB" w:eastAsia="en-GB"/>
              </w:rPr>
            </w:pPr>
            <w:r>
              <w:rPr>
                <w:rFonts w:ascii="Calibri" w:eastAsia="Times New Roman" w:hAnsi="Calibri" w:cs="Times New Roman"/>
                <w:color w:val="000000"/>
                <w:szCs w:val="16"/>
                <w:lang w:val="en-GB" w:eastAsia="en-GB"/>
              </w:rPr>
              <w:t xml:space="preserve">Head of Study Information </w:t>
            </w:r>
            <w:proofErr w:type="spellStart"/>
            <w:r>
              <w:rPr>
                <w:rFonts w:ascii="Calibri" w:eastAsia="Times New Roman" w:hAnsi="Calibri" w:cs="Times New Roman"/>
                <w:color w:val="000000"/>
                <w:szCs w:val="16"/>
                <w:lang w:val="en-GB" w:eastAsia="en-GB"/>
              </w:rPr>
              <w:t>Center</w:t>
            </w:r>
            <w:proofErr w:type="spellEnd"/>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F57D865" w14:textId="77777777" w:rsidR="00B07697" w:rsidRPr="002A00C3" w:rsidRDefault="00B07697" w:rsidP="00B07697">
            <w:pPr>
              <w:spacing w:after="0" w:line="240" w:lineRule="auto"/>
              <w:rPr>
                <w:rFonts w:ascii="Calibri" w:eastAsia="Times New Roman" w:hAnsi="Calibri" w:cs="Times New Roman"/>
                <w:color w:val="000000"/>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81558CE" w14:textId="77777777" w:rsidR="00B07697" w:rsidRPr="002A00C3" w:rsidRDefault="00B07697" w:rsidP="00B07697">
            <w:pPr>
              <w:spacing w:after="0" w:line="240" w:lineRule="auto"/>
              <w:rPr>
                <w:rFonts w:ascii="Calibri" w:eastAsia="Times New Roman" w:hAnsi="Calibri" w:cs="Times New Roman"/>
                <w:b/>
                <w:bCs/>
                <w:color w:val="000000"/>
                <w:szCs w:val="16"/>
                <w:lang w:val="en-GB" w:eastAsia="en-GB"/>
              </w:rPr>
            </w:pPr>
          </w:p>
        </w:tc>
      </w:tr>
      <w:tr w:rsidR="00B07697" w:rsidRPr="00A049C0" w14:paraId="362BFCF6" w14:textId="77777777" w:rsidTr="00B0769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D68681D" w14:textId="77777777" w:rsidR="00B07697" w:rsidRPr="002A00C3" w:rsidRDefault="00B07697" w:rsidP="00B07697">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Responsible person at the</w:t>
            </w:r>
            <w:r w:rsidRPr="002A00C3">
              <w:rPr>
                <w:rFonts w:ascii="Calibri" w:eastAsia="Times New Roman" w:hAnsi="Calibri" w:cs="Times New Roman"/>
                <w:b/>
                <w:color w:val="000000"/>
                <w:szCs w:val="16"/>
                <w:lang w:val="en-GB" w:eastAsia="en-GB"/>
              </w:rPr>
              <w:t xml:space="preserve"> </w:t>
            </w:r>
            <w:r w:rsidRPr="002A00C3">
              <w:rPr>
                <w:rFonts w:ascii="Calibri" w:eastAsia="Times New Roman" w:hAnsi="Calibri" w:cs="Times New Roman"/>
                <w:color w:val="000000"/>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96ED73B" w14:textId="3B250821" w:rsidR="00B07697" w:rsidRPr="002A00C3" w:rsidRDefault="00B07697" w:rsidP="00B07697">
            <w:pPr>
              <w:spacing w:after="0" w:line="240" w:lineRule="auto"/>
              <w:rPr>
                <w:rFonts w:ascii="Calibri" w:eastAsia="Times New Roman" w:hAnsi="Calibri" w:cs="Times New Roman"/>
                <w:color w:val="000000"/>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C43E334" w14:textId="16B5ABE3" w:rsidR="00B07697" w:rsidRPr="002A00C3" w:rsidRDefault="00B07697" w:rsidP="00B07697">
            <w:pPr>
              <w:spacing w:after="0" w:line="240" w:lineRule="auto"/>
              <w:rPr>
                <w:rFonts w:ascii="Calibri" w:eastAsia="Times New Roman" w:hAnsi="Calibri" w:cs="Times New Roman"/>
                <w:color w:val="000000"/>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370039A" w14:textId="528FEB65" w:rsidR="00B07697" w:rsidRPr="002A00C3" w:rsidRDefault="00B07697" w:rsidP="00B07697">
            <w:pPr>
              <w:spacing w:after="0" w:line="240" w:lineRule="auto"/>
              <w:rPr>
                <w:rFonts w:ascii="Calibri" w:eastAsia="Times New Roman" w:hAnsi="Calibri" w:cs="Times New Roman"/>
                <w:color w:val="000000"/>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B471040" w14:textId="77777777" w:rsidR="00B07697" w:rsidRPr="002A00C3" w:rsidRDefault="00B07697" w:rsidP="00B07697">
            <w:pPr>
              <w:spacing w:after="0" w:line="240" w:lineRule="auto"/>
              <w:rPr>
                <w:rFonts w:ascii="Calibri" w:eastAsia="Times New Roman" w:hAnsi="Calibri" w:cs="Times New Roman"/>
                <w:color w:val="000000"/>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04730E8" w14:textId="77777777" w:rsidR="00B07697" w:rsidRPr="002A00C3" w:rsidRDefault="00B07697" w:rsidP="00B07697">
            <w:pPr>
              <w:spacing w:after="0" w:line="240" w:lineRule="auto"/>
              <w:rPr>
                <w:rFonts w:ascii="Calibri" w:eastAsia="Times New Roman" w:hAnsi="Calibri" w:cs="Times New Roman"/>
                <w:b/>
                <w:bCs/>
                <w:color w:val="000000"/>
                <w:szCs w:val="16"/>
                <w:lang w:val="en-GB" w:eastAsia="en-GB"/>
              </w:rPr>
            </w:pPr>
          </w:p>
        </w:tc>
      </w:tr>
    </w:tbl>
    <w:p w14:paraId="63A93693" w14:textId="77777777" w:rsidR="00B07697" w:rsidRDefault="00B07697" w:rsidP="00E176C0">
      <w:pPr>
        <w:spacing w:after="120" w:line="240" w:lineRule="auto"/>
        <w:ind w:right="28"/>
        <w:rPr>
          <w:rFonts w:ascii="Verdana" w:eastAsia="Times New Roman" w:hAnsi="Verdana" w:cs="Arial"/>
          <w:b/>
          <w:color w:val="002060"/>
          <w:sz w:val="28"/>
          <w:szCs w:val="36"/>
          <w:lang w:val="en-GB"/>
        </w:rPr>
      </w:pPr>
    </w:p>
    <w:p w14:paraId="651E8E38" w14:textId="77777777" w:rsidR="00F94D5A" w:rsidRDefault="00F94D5A">
      <w:pPr>
        <w:spacing w:after="160" w:line="259" w:lineRule="auto"/>
        <w:jc w:val="left"/>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EC32CB5" w14:textId="5CF95AD5" w:rsidR="00E7669F" w:rsidRDefault="0089316A" w:rsidP="00E176C0">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021A3EF6" w14:textId="4DCE213B" w:rsidR="0089316A" w:rsidRPr="00F809EB" w:rsidRDefault="0089316A" w:rsidP="0089316A">
      <w:pPr>
        <w:spacing w:after="120" w:line="240" w:lineRule="auto"/>
        <w:ind w:right="28"/>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Exceptional changes to Table A</w:t>
            </w:r>
          </w:p>
          <w:p w14:paraId="4BC74B26" w14:textId="0AF747BE" w:rsidR="0089316A" w:rsidRPr="002A00C3" w:rsidRDefault="0089316A" w:rsidP="00134D69">
            <w:pPr>
              <w:spacing w:after="0" w:line="240" w:lineRule="auto"/>
              <w:rPr>
                <w:rFonts w:ascii="Calibri" w:eastAsia="Times New Roman" w:hAnsi="Calibri" w:cs="Times New Roman"/>
                <w:color w:val="000000"/>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Table A2</w:t>
            </w:r>
          </w:p>
          <w:p w14:paraId="7CBEED82"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xml:space="preserve">Component code </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Component title at the</w:t>
            </w:r>
            <w:r w:rsidRPr="002A00C3">
              <w:rPr>
                <w:rFonts w:ascii="Calibri" w:eastAsia="Times New Roman" w:hAnsi="Calibri" w:cs="Times New Roman"/>
                <w:bCs/>
                <w:color w:val="000000"/>
                <w:szCs w:val="16"/>
                <w:lang w:val="en-GB" w:eastAsia="en-GB"/>
              </w:rPr>
              <w:t xml:space="preserve"> </w:t>
            </w:r>
            <w:r w:rsidRPr="002A00C3">
              <w:rPr>
                <w:rFonts w:ascii="Calibri" w:eastAsia="Times New Roman" w:hAnsi="Calibri" w:cs="Times New Roman"/>
                <w:b/>
                <w:bCs/>
                <w:color w:val="000000"/>
                <w:szCs w:val="16"/>
                <w:lang w:val="en-GB" w:eastAsia="en-GB"/>
              </w:rPr>
              <w:t>Receiving Institution</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Deleted component</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Added component</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xml:space="preserve">Number of </w:t>
            </w:r>
            <w:proofErr w:type="gramStart"/>
            <w:r w:rsidRPr="002A00C3">
              <w:rPr>
                <w:rFonts w:ascii="Calibri" w:eastAsia="Times New Roman" w:hAnsi="Calibri" w:cs="Times New Roman"/>
                <w:b/>
                <w:bCs/>
                <w:color w:val="000000"/>
                <w:szCs w:val="16"/>
                <w:lang w:val="en-GB" w:eastAsia="en-GB"/>
              </w:rPr>
              <w:t>ECTS  credits</w:t>
            </w:r>
            <w:proofErr w:type="gramEnd"/>
            <w:r w:rsidRPr="002A00C3">
              <w:rPr>
                <w:rFonts w:ascii="Calibri" w:eastAsia="Times New Roman" w:hAnsi="Calibri" w:cs="Times New Roman"/>
                <w:b/>
                <w:bCs/>
                <w:color w:val="000000"/>
                <w:szCs w:val="16"/>
                <w:lang w:val="en-GB" w:eastAsia="en-GB"/>
              </w:rPr>
              <w:t xml:space="preserve">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Cs w:val="16"/>
                <w:lang w:val="en-GB" w:eastAsia="en-GB"/>
              </w:rPr>
            </w:pPr>
            <w:r w:rsidRPr="002A00C3">
              <w:rPr>
                <w:rFonts w:ascii="Calibri" w:eastAsia="Times New Roman" w:hAnsi="Calibri" w:cs="Times New Roman"/>
                <w:color w:val="0000FF"/>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rPr>
                <w:rFonts w:ascii="Calibri" w:eastAsia="Times New Roman" w:hAnsi="Calibri" w:cs="Times New Roman"/>
                <w:b/>
                <w:bCs/>
                <w:color w:val="000000"/>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rPr>
                <w:rFonts w:ascii="Calibri" w:eastAsia="Times New Roman" w:hAnsi="Calibri" w:cs="Times New Roman"/>
                <w:b/>
                <w:bCs/>
                <w:color w:val="000000"/>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9C2388">
                  <w:rPr>
                    <w:rStyle w:val="Platzhalt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Cs w:val="16"/>
                <w:lang w:val="en-GB" w:eastAsia="en-GB"/>
              </w:rPr>
            </w:pPr>
            <w:r w:rsidRPr="002A00C3">
              <w:rPr>
                <w:rFonts w:ascii="Calibri" w:eastAsia="Times New Roman" w:hAnsi="Calibri" w:cs="Times New Roman"/>
                <w:color w:val="0000FF"/>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rPr>
                <w:rFonts w:ascii="Calibri" w:eastAsia="Times New Roman" w:hAnsi="Calibri" w:cs="Times New Roman"/>
                <w:b/>
                <w:bCs/>
                <w:color w:val="000000"/>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rPr>
                <w:rFonts w:ascii="Calibri" w:eastAsia="Times New Roman" w:hAnsi="Calibri" w:cs="Times New Roman"/>
                <w:b/>
                <w:bCs/>
                <w:color w:val="000000"/>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9C2388">
                  <w:rPr>
                    <w:rStyle w:val="Platzhalt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p w14:paraId="7FF13E9F" w14:textId="77777777" w:rsidR="00684FA3" w:rsidRPr="002A00C3" w:rsidRDefault="00684FA3" w:rsidP="00BA1E54">
            <w:pPr>
              <w:spacing w:after="0" w:line="240" w:lineRule="auto"/>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Exceptional changes to Table B (if applicable)</w:t>
            </w:r>
          </w:p>
          <w:p w14:paraId="08C32C6E" w14:textId="7BEB78C4" w:rsidR="00684FA3" w:rsidRPr="002A00C3" w:rsidRDefault="00684FA3" w:rsidP="00134D69">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Table B2</w:t>
            </w:r>
          </w:p>
          <w:p w14:paraId="0C6C2CD5"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xml:space="preserve">Component code </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Component title at the</w:t>
            </w:r>
            <w:r w:rsidRPr="002A00C3">
              <w:rPr>
                <w:rFonts w:ascii="Calibri" w:eastAsia="Times New Roman" w:hAnsi="Calibri" w:cs="Times New Roman"/>
                <w:bCs/>
                <w:color w:val="000000"/>
                <w:szCs w:val="16"/>
                <w:lang w:val="en-GB" w:eastAsia="en-GB"/>
              </w:rPr>
              <w:t xml:space="preserve"> </w:t>
            </w:r>
            <w:r w:rsidRPr="002A00C3">
              <w:rPr>
                <w:rFonts w:ascii="Calibri" w:eastAsia="Times New Roman" w:hAnsi="Calibri" w:cs="Times New Roman"/>
                <w:b/>
                <w:bCs/>
                <w:color w:val="000000"/>
                <w:szCs w:val="16"/>
                <w:lang w:val="en-GB" w:eastAsia="en-GB"/>
              </w:rPr>
              <w:t>Sending Institution</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Deleted component</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Added component</w:t>
            </w:r>
            <w:r w:rsidRPr="002A00C3">
              <w:rPr>
                <w:rFonts w:ascii="Calibri" w:eastAsia="Times New Roman" w:hAnsi="Calibri" w:cs="Times New Roman"/>
                <w:b/>
                <w:bCs/>
                <w:color w:val="000000"/>
                <w:szCs w:val="16"/>
                <w:lang w:val="en-GB" w:eastAsia="en-GB"/>
              </w:rPr>
              <w:br/>
            </w:r>
            <w:r w:rsidRPr="002A00C3">
              <w:rPr>
                <w:rFonts w:ascii="Calibri" w:eastAsia="Times New Roman" w:hAnsi="Calibri" w:cs="Times New Roman"/>
                <w:bCs/>
                <w:color w:val="000000"/>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b/>
                <w:bCs/>
                <w:color w:val="000000"/>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Cs w:val="16"/>
                <w:lang w:val="en-GB" w:eastAsia="en-GB"/>
              </w:rPr>
            </w:pPr>
            <w:r w:rsidRPr="002A00C3">
              <w:rPr>
                <w:rFonts w:ascii="Calibri" w:eastAsia="Times New Roman" w:hAnsi="Calibri" w:cs="Times New Roman"/>
                <w:color w:val="0000FF"/>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rPr>
                <w:rFonts w:ascii="Calibri" w:eastAsia="Times New Roman" w:hAnsi="Calibri" w:cs="Times New Roman"/>
                <w:b/>
                <w:bCs/>
                <w:color w:val="000000"/>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rPr>
                <w:rFonts w:ascii="Calibri" w:eastAsia="Times New Roman" w:hAnsi="Calibri" w:cs="Times New Roman"/>
                <w:b/>
                <w:bCs/>
                <w:color w:val="000000"/>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Cs w:val="16"/>
                <w:lang w:val="en-GB" w:eastAsia="en-GB"/>
              </w:rPr>
            </w:pPr>
            <w:r w:rsidRPr="002A00C3">
              <w:rPr>
                <w:rFonts w:ascii="Calibri" w:eastAsia="Times New Roman" w:hAnsi="Calibri" w:cs="Times New Roman"/>
                <w:color w:val="000000"/>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Cs w:val="16"/>
                <w:lang w:val="en-GB" w:eastAsia="en-GB"/>
              </w:rPr>
            </w:pPr>
            <w:r w:rsidRPr="002A00C3">
              <w:rPr>
                <w:rFonts w:ascii="Calibri" w:eastAsia="Times New Roman" w:hAnsi="Calibri" w:cs="Times New Roman"/>
                <w:color w:val="0000FF"/>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00000" w:rsidP="00F86247">
            <w:pPr>
              <w:spacing w:after="0" w:line="240" w:lineRule="auto"/>
              <w:rPr>
                <w:rFonts w:ascii="Calibri" w:eastAsia="Times New Roman" w:hAnsi="Calibri" w:cs="Times New Roman"/>
                <w:b/>
                <w:bCs/>
                <w:color w:val="000000"/>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00000" w:rsidP="00F86247">
            <w:pPr>
              <w:spacing w:after="0" w:line="240" w:lineRule="auto"/>
              <w:rPr>
                <w:rFonts w:ascii="Calibri" w:eastAsia="Times New Roman" w:hAnsi="Calibri" w:cs="Times New Roman"/>
                <w:b/>
                <w:bCs/>
                <w:color w:val="000000"/>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 xml:space="preserve">Exceptional changes to Table </w:t>
            </w:r>
            <w:r>
              <w:rPr>
                <w:rFonts w:ascii="Calibri" w:eastAsia="Times New Roman" w:hAnsi="Calibri" w:cs="Times New Roman"/>
                <w:b/>
                <w:color w:val="000000"/>
                <w:szCs w:val="16"/>
                <w:lang w:val="en-GB" w:eastAsia="en-GB"/>
              </w:rPr>
              <w:t>C</w:t>
            </w:r>
            <w:r w:rsidRPr="002A00C3">
              <w:rPr>
                <w:rFonts w:ascii="Calibri" w:eastAsia="Times New Roman" w:hAnsi="Calibri" w:cs="Times New Roman"/>
                <w:b/>
                <w:color w:val="000000"/>
                <w:szCs w:val="16"/>
                <w:lang w:val="en-GB" w:eastAsia="en-GB"/>
              </w:rPr>
              <w:t xml:space="preserve"> (if applicable)</w:t>
            </w:r>
          </w:p>
          <w:p w14:paraId="52CE8B31" w14:textId="1384E9EC" w:rsidR="00AD60CE" w:rsidRDefault="00AD60CE" w:rsidP="00134D69">
            <w:pPr>
              <w:spacing w:after="0" w:line="240" w:lineRule="auto"/>
              <w:rPr>
                <w:rFonts w:ascii="Calibri" w:eastAsia="Times New Roman" w:hAnsi="Calibri" w:cs="Times New Roman"/>
                <w:b/>
                <w:bCs/>
                <w:color w:val="000000"/>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Cs w:val="16"/>
                <w:lang w:val="en-GB"/>
              </w:rPr>
            </w:pPr>
            <w:r>
              <w:rPr>
                <w:rFonts w:cs="Calibri"/>
                <w:b/>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Cs w:val="16"/>
                <w:lang w:val="en-GB"/>
              </w:rPr>
            </w:pPr>
            <w:r>
              <w:rPr>
                <w:rFonts w:cs="Calibri"/>
                <w:b/>
                <w:szCs w:val="16"/>
                <w:lang w:val="en-GB"/>
              </w:rPr>
              <w:t>Component</w:t>
            </w:r>
          </w:p>
          <w:p w14:paraId="6C9B15C3" w14:textId="79990859" w:rsidR="00AD60CE" w:rsidRDefault="00AD60CE" w:rsidP="006B2CC6">
            <w:pPr>
              <w:spacing w:after="0" w:line="240" w:lineRule="auto"/>
              <w:ind w:right="-993"/>
              <w:rPr>
                <w:rFonts w:cs="Calibri"/>
                <w:b/>
                <w:szCs w:val="16"/>
                <w:lang w:val="en-GB"/>
              </w:rPr>
            </w:pPr>
            <w:r>
              <w:rPr>
                <w:rFonts w:cs="Calibri"/>
                <w:b/>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Cs w:val="16"/>
                <w:lang w:val="en-GB" w:eastAsia="en-GB"/>
              </w:rPr>
            </w:pPr>
            <w:r w:rsidRPr="002A00C3">
              <w:rPr>
                <w:rFonts w:ascii="Calibri" w:eastAsia="Times New Roman" w:hAnsi="Calibri" w:cs="Times New Roman"/>
                <w:b/>
                <w:bCs/>
                <w:color w:val="000000"/>
                <w:szCs w:val="16"/>
                <w:lang w:val="en-GB" w:eastAsia="en-GB"/>
              </w:rPr>
              <w:t>Component title</w:t>
            </w:r>
            <w:r>
              <w:rPr>
                <w:rFonts w:ascii="Calibri" w:eastAsia="Times New Roman" w:hAnsi="Calibri" w:cs="Times New Roman"/>
                <w:b/>
                <w:bCs/>
                <w:color w:val="000000"/>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Cs w:val="16"/>
                <w:lang w:val="en-GB"/>
              </w:rPr>
            </w:pPr>
            <w:proofErr w:type="gramStart"/>
            <w:r>
              <w:rPr>
                <w:rFonts w:ascii="Calibri" w:eastAsia="Times New Roman" w:hAnsi="Calibri" w:cs="Times New Roman"/>
                <w:b/>
                <w:bCs/>
                <w:color w:val="000000"/>
                <w:szCs w:val="16"/>
                <w:lang w:val="en-GB" w:eastAsia="en-GB"/>
              </w:rPr>
              <w:t>programme  at</w:t>
            </w:r>
            <w:proofErr w:type="gramEnd"/>
            <w:r>
              <w:rPr>
                <w:rFonts w:ascii="Calibri" w:eastAsia="Times New Roman" w:hAnsi="Calibri" w:cs="Times New Roman"/>
                <w:b/>
                <w:bCs/>
                <w:color w:val="000000"/>
                <w:szCs w:val="16"/>
                <w:lang w:val="en-GB" w:eastAsia="en-GB"/>
              </w:rPr>
              <w:t xml:space="preserve"> the Receiving </w:t>
            </w:r>
            <w:r w:rsidRPr="002A00C3">
              <w:rPr>
                <w:rFonts w:ascii="Calibri" w:eastAsia="Times New Roman" w:hAnsi="Calibri" w:cs="Times New Roman"/>
                <w:b/>
                <w:bCs/>
                <w:color w:val="000000"/>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rPr>
                <w:rFonts w:cs="Calibri"/>
                <w:b/>
                <w:szCs w:val="16"/>
                <w:lang w:val="en-GB"/>
              </w:rPr>
            </w:pPr>
            <w:r w:rsidRPr="006B2CC6">
              <w:rPr>
                <w:rFonts w:cs="Calibri"/>
                <w:b/>
                <w:szCs w:val="16"/>
                <w:lang w:val="en-GB"/>
              </w:rPr>
              <w:t>Short description of</w:t>
            </w:r>
            <w:r w:rsidR="009B606A">
              <w:rPr>
                <w:rFonts w:cs="Calibri"/>
                <w:b/>
                <w:szCs w:val="16"/>
                <w:lang w:val="en-GB"/>
              </w:rPr>
              <w:t xml:space="preserve"> </w:t>
            </w:r>
            <w:r w:rsidRPr="006B2CC6">
              <w:rPr>
                <w:rFonts w:cs="Calibri"/>
                <w:b/>
                <w:szCs w:val="16"/>
                <w:lang w:val="en-GB"/>
              </w:rPr>
              <w:t>the virtual component</w:t>
            </w:r>
          </w:p>
          <w:p w14:paraId="445C6C1D" w14:textId="61470782" w:rsidR="00AD60CE" w:rsidRDefault="006B2CC6" w:rsidP="009B606A">
            <w:pPr>
              <w:spacing w:after="0" w:line="240" w:lineRule="auto"/>
              <w:rPr>
                <w:rFonts w:cs="Calibri"/>
                <w:b/>
                <w:szCs w:val="16"/>
                <w:lang w:val="en-GB"/>
              </w:rPr>
            </w:pPr>
            <w:r w:rsidRPr="006B2CC6">
              <w:rPr>
                <w:rFonts w:cs="Calibri"/>
                <w:b/>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Cs w:val="16"/>
                <w:lang w:val="en-GB" w:eastAsia="en-GB"/>
              </w:rPr>
            </w:pPr>
            <w:r>
              <w:rPr>
                <w:rFonts w:cs="Calibri"/>
                <w:b/>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Cs w:val="16"/>
                <w:lang w:val="en-GB" w:eastAsia="en-GB"/>
              </w:rPr>
            </w:pPr>
            <w:r w:rsidRPr="008B0BDB">
              <w:rPr>
                <w:rFonts w:ascii="Calibri" w:eastAsia="Times New Roman" w:hAnsi="Calibri" w:cs="Times New Roman"/>
                <w:b/>
                <w:color w:val="000000"/>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Cs w:val="16"/>
                <w:lang w:val="en-GB" w:eastAsia="en-GB"/>
              </w:rPr>
            </w:pPr>
            <w:r>
              <w:rPr>
                <w:rFonts w:ascii="Calibri" w:eastAsia="Times New Roman" w:hAnsi="Calibri" w:cs="Times New Roman"/>
                <w:b/>
                <w:bCs/>
                <w:color w:val="000000"/>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Cs w:val="16"/>
                <w:lang w:val="en-GB"/>
              </w:rPr>
            </w:pPr>
          </w:p>
        </w:tc>
        <w:tc>
          <w:tcPr>
            <w:tcW w:w="1141" w:type="dxa"/>
          </w:tcPr>
          <w:p w14:paraId="41508A3C" w14:textId="77777777" w:rsidR="00AD60CE" w:rsidRDefault="00AD60CE" w:rsidP="006B2CC6">
            <w:pPr>
              <w:ind w:right="-993"/>
              <w:rPr>
                <w:rFonts w:cs="Calibri"/>
                <w:b/>
                <w:szCs w:val="16"/>
                <w:lang w:val="en-GB"/>
              </w:rPr>
            </w:pPr>
          </w:p>
        </w:tc>
        <w:tc>
          <w:tcPr>
            <w:tcW w:w="3107" w:type="dxa"/>
          </w:tcPr>
          <w:p w14:paraId="43D6B1D6" w14:textId="77777777" w:rsidR="00AD60CE" w:rsidRDefault="00AD60CE" w:rsidP="006B2CC6">
            <w:pPr>
              <w:ind w:right="-993"/>
              <w:rPr>
                <w:rFonts w:cs="Calibri"/>
                <w:b/>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Cs w:val="16"/>
                <w:lang w:val="en-GB" w:eastAsia="en-GB"/>
              </w:rPr>
            </w:pPr>
          </w:p>
        </w:tc>
        <w:tc>
          <w:tcPr>
            <w:tcW w:w="1310" w:type="dxa"/>
          </w:tcPr>
          <w:p w14:paraId="4C42F0AF" w14:textId="77777777" w:rsidR="00AD60CE" w:rsidRDefault="00AD60CE" w:rsidP="006B2CC6">
            <w:pPr>
              <w:rPr>
                <w:rFonts w:ascii="Calibri" w:eastAsia="Times New Roman" w:hAnsi="Calibri" w:cs="Times New Roman"/>
                <w:color w:val="000000"/>
                <w:szCs w:val="16"/>
                <w:lang w:val="en-GB" w:eastAsia="en-GB"/>
              </w:rPr>
            </w:pPr>
          </w:p>
        </w:tc>
        <w:tc>
          <w:tcPr>
            <w:tcW w:w="1461" w:type="dxa"/>
            <w:vAlign w:val="bottom"/>
          </w:tcPr>
          <w:p w14:paraId="6F8BD81B" w14:textId="67E53323" w:rsidR="00AD60CE" w:rsidRDefault="00AD60CE" w:rsidP="006B2CC6">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Cs w:val="16"/>
                <w:lang w:val="en-GB"/>
              </w:rPr>
            </w:pPr>
          </w:p>
        </w:tc>
        <w:tc>
          <w:tcPr>
            <w:tcW w:w="1141" w:type="dxa"/>
          </w:tcPr>
          <w:p w14:paraId="687C6DE0" w14:textId="77777777" w:rsidR="00AD60CE" w:rsidRDefault="00AD60CE" w:rsidP="006B2CC6">
            <w:pPr>
              <w:ind w:right="-993"/>
              <w:rPr>
                <w:rFonts w:cs="Calibri"/>
                <w:b/>
                <w:szCs w:val="16"/>
                <w:lang w:val="en-GB"/>
              </w:rPr>
            </w:pPr>
          </w:p>
        </w:tc>
        <w:tc>
          <w:tcPr>
            <w:tcW w:w="3107" w:type="dxa"/>
          </w:tcPr>
          <w:p w14:paraId="5B2F9378" w14:textId="77777777" w:rsidR="00AD60CE" w:rsidRDefault="00AD60CE" w:rsidP="006B2CC6">
            <w:pPr>
              <w:ind w:right="-993"/>
              <w:rPr>
                <w:rFonts w:cs="Calibri"/>
                <w:b/>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Cs w:val="16"/>
                <w:lang w:val="en-GB" w:eastAsia="en-GB"/>
              </w:rPr>
            </w:pPr>
          </w:p>
        </w:tc>
        <w:tc>
          <w:tcPr>
            <w:tcW w:w="1310" w:type="dxa"/>
          </w:tcPr>
          <w:p w14:paraId="6E7FAB36" w14:textId="77777777" w:rsidR="00AD60CE" w:rsidRDefault="00AD60CE" w:rsidP="006B2CC6">
            <w:pPr>
              <w:rPr>
                <w:rFonts w:ascii="Calibri" w:eastAsia="Times New Roman" w:hAnsi="Calibri" w:cs="Times New Roman"/>
                <w:color w:val="000000"/>
                <w:szCs w:val="16"/>
                <w:lang w:val="en-GB" w:eastAsia="en-GB"/>
              </w:rPr>
            </w:pPr>
          </w:p>
        </w:tc>
        <w:tc>
          <w:tcPr>
            <w:tcW w:w="1461" w:type="dxa"/>
            <w:vAlign w:val="bottom"/>
          </w:tcPr>
          <w:p w14:paraId="7D3BEE8F" w14:textId="5EE7A85B" w:rsidR="00AD60CE" w:rsidRDefault="00AD60CE" w:rsidP="006B2CC6">
            <w:pPr>
              <w:rPr>
                <w:rFonts w:ascii="Calibri" w:eastAsia="Times New Roman" w:hAnsi="Calibri" w:cs="Times New Roman"/>
                <w:color w:val="000000"/>
                <w:szCs w:val="16"/>
                <w:lang w:val="en-GB" w:eastAsia="en-GB"/>
              </w:rPr>
            </w:pPr>
            <w:r>
              <w:rPr>
                <w:rFonts w:ascii="Calibri" w:eastAsia="Times New Roman" w:hAnsi="Calibri" w:cs="Times New Roman"/>
                <w:i/>
                <w:iCs/>
                <w:color w:val="000000"/>
                <w:szCs w:val="16"/>
                <w:lang w:val="en-GB" w:eastAsia="en-GB"/>
              </w:rPr>
              <w:t>Yes</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Cs w:val="16"/>
                <w:lang w:val="en-GB" w:eastAsia="en-GB"/>
              </w:rPr>
              <w:t xml:space="preserve">     No</w:t>
            </w:r>
            <w:r w:rsidRPr="002A00C3">
              <w:rPr>
                <w:rFonts w:ascii="Calibri" w:eastAsia="Times New Roman" w:hAnsi="Calibri" w:cs="Times New Roman"/>
                <w:i/>
                <w:iCs/>
                <w:color w:val="000000"/>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01FD7C48" w14:textId="77777777" w:rsidR="00F94D5A" w:rsidRDefault="00F94D5A">
      <w:pPr>
        <w:spacing w:after="160" w:line="259" w:lineRule="auto"/>
        <w:jc w:val="left"/>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6042E950" w:rsidR="000C610D" w:rsidRDefault="000C610D" w:rsidP="000C610D">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8781" w14:textId="77777777" w:rsidR="00296659" w:rsidRDefault="00296659" w:rsidP="005F66E7">
      <w:pPr>
        <w:spacing w:after="0" w:line="240" w:lineRule="auto"/>
      </w:pPr>
      <w:r>
        <w:separator/>
      </w:r>
    </w:p>
  </w:endnote>
  <w:endnote w:type="continuationSeparator" w:id="0">
    <w:p w14:paraId="230C104A" w14:textId="77777777" w:rsidR="00296659" w:rsidRDefault="00296659" w:rsidP="005F66E7">
      <w:pPr>
        <w:spacing w:after="0" w:line="240" w:lineRule="auto"/>
      </w:pPr>
      <w:r>
        <w:continuationSeparator/>
      </w:r>
    </w:p>
  </w:endnote>
  <w:endnote w:type="continuationNotice" w:id="1">
    <w:p w14:paraId="59735107" w14:textId="77777777" w:rsidR="00296659" w:rsidRDefault="00296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944C" w14:textId="77777777" w:rsidR="00296659" w:rsidRDefault="00296659" w:rsidP="005F66E7">
      <w:pPr>
        <w:spacing w:after="0" w:line="240" w:lineRule="auto"/>
      </w:pPr>
      <w:r>
        <w:separator/>
      </w:r>
    </w:p>
  </w:footnote>
  <w:footnote w:type="continuationSeparator" w:id="0">
    <w:p w14:paraId="378E25F1" w14:textId="77777777" w:rsidR="00296659" w:rsidRDefault="00296659" w:rsidP="005F66E7">
      <w:pPr>
        <w:spacing w:after="0" w:line="240" w:lineRule="auto"/>
      </w:pPr>
      <w:r>
        <w:continuationSeparator/>
      </w:r>
    </w:p>
  </w:footnote>
  <w:footnote w:type="continuationNotice" w:id="1">
    <w:p w14:paraId="680BFD92" w14:textId="77777777" w:rsidR="00296659" w:rsidRDefault="002966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5098803">
    <w:abstractNumId w:val="0"/>
  </w:num>
  <w:num w:numId="2" w16cid:durableId="893278305">
    <w:abstractNumId w:val="1"/>
  </w:num>
  <w:num w:numId="3" w16cid:durableId="2079354889">
    <w:abstractNumId w:val="2"/>
  </w:num>
  <w:num w:numId="4" w16cid:durableId="1096707225">
    <w:abstractNumId w:val="3"/>
  </w:num>
  <w:num w:numId="5" w16cid:durableId="578096442">
    <w:abstractNumId w:val="5"/>
  </w:num>
  <w:num w:numId="6" w16cid:durableId="1762212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234DF"/>
    <w:rsid w:val="00134D69"/>
    <w:rsid w:val="001424A8"/>
    <w:rsid w:val="00174F66"/>
    <w:rsid w:val="00181968"/>
    <w:rsid w:val="0019347D"/>
    <w:rsid w:val="001A5F47"/>
    <w:rsid w:val="001B765D"/>
    <w:rsid w:val="001C792B"/>
    <w:rsid w:val="001D107C"/>
    <w:rsid w:val="001F27DC"/>
    <w:rsid w:val="002205CE"/>
    <w:rsid w:val="00236998"/>
    <w:rsid w:val="00244302"/>
    <w:rsid w:val="00256C3E"/>
    <w:rsid w:val="00265C47"/>
    <w:rsid w:val="00296659"/>
    <w:rsid w:val="002C5273"/>
    <w:rsid w:val="002E1905"/>
    <w:rsid w:val="002F201E"/>
    <w:rsid w:val="00314133"/>
    <w:rsid w:val="0035116B"/>
    <w:rsid w:val="00351CCD"/>
    <w:rsid w:val="003A52FF"/>
    <w:rsid w:val="003D48C6"/>
    <w:rsid w:val="003E0C23"/>
    <w:rsid w:val="003F60C8"/>
    <w:rsid w:val="00413573"/>
    <w:rsid w:val="00494C52"/>
    <w:rsid w:val="00502EF9"/>
    <w:rsid w:val="00532743"/>
    <w:rsid w:val="005351C4"/>
    <w:rsid w:val="00555F03"/>
    <w:rsid w:val="005864AA"/>
    <w:rsid w:val="00597377"/>
    <w:rsid w:val="005A6178"/>
    <w:rsid w:val="005B1A0D"/>
    <w:rsid w:val="005D6657"/>
    <w:rsid w:val="005F66E7"/>
    <w:rsid w:val="00605076"/>
    <w:rsid w:val="00624290"/>
    <w:rsid w:val="006274A5"/>
    <w:rsid w:val="00673310"/>
    <w:rsid w:val="006754AC"/>
    <w:rsid w:val="00684FA3"/>
    <w:rsid w:val="00694BEE"/>
    <w:rsid w:val="00696425"/>
    <w:rsid w:val="006B2CC6"/>
    <w:rsid w:val="006D5AC8"/>
    <w:rsid w:val="00727D86"/>
    <w:rsid w:val="00730665"/>
    <w:rsid w:val="007925D1"/>
    <w:rsid w:val="00793583"/>
    <w:rsid w:val="00795DCE"/>
    <w:rsid w:val="0079771C"/>
    <w:rsid w:val="007A576D"/>
    <w:rsid w:val="007C335A"/>
    <w:rsid w:val="007D47AF"/>
    <w:rsid w:val="00854FA2"/>
    <w:rsid w:val="008667EB"/>
    <w:rsid w:val="00882FED"/>
    <w:rsid w:val="0089316A"/>
    <w:rsid w:val="008B2E71"/>
    <w:rsid w:val="008D1623"/>
    <w:rsid w:val="008D38C7"/>
    <w:rsid w:val="00910DA9"/>
    <w:rsid w:val="00950658"/>
    <w:rsid w:val="00956BBA"/>
    <w:rsid w:val="009664C7"/>
    <w:rsid w:val="009727C9"/>
    <w:rsid w:val="00973376"/>
    <w:rsid w:val="009A1854"/>
    <w:rsid w:val="009A6862"/>
    <w:rsid w:val="009B1607"/>
    <w:rsid w:val="009B606A"/>
    <w:rsid w:val="009C1133"/>
    <w:rsid w:val="00A00F20"/>
    <w:rsid w:val="00A2227D"/>
    <w:rsid w:val="00A460C8"/>
    <w:rsid w:val="00A46919"/>
    <w:rsid w:val="00A8548D"/>
    <w:rsid w:val="00A92524"/>
    <w:rsid w:val="00AB0AD0"/>
    <w:rsid w:val="00AB6B93"/>
    <w:rsid w:val="00AD60CE"/>
    <w:rsid w:val="00B07697"/>
    <w:rsid w:val="00B124E2"/>
    <w:rsid w:val="00B41409"/>
    <w:rsid w:val="00B41BBA"/>
    <w:rsid w:val="00B77E44"/>
    <w:rsid w:val="00B81B82"/>
    <w:rsid w:val="00B8536F"/>
    <w:rsid w:val="00BA1E54"/>
    <w:rsid w:val="00BA782B"/>
    <w:rsid w:val="00BD28B3"/>
    <w:rsid w:val="00C00002"/>
    <w:rsid w:val="00C26C44"/>
    <w:rsid w:val="00C31445"/>
    <w:rsid w:val="00C32A4D"/>
    <w:rsid w:val="00CB707C"/>
    <w:rsid w:val="00CE26BF"/>
    <w:rsid w:val="00D75C14"/>
    <w:rsid w:val="00DD2CC6"/>
    <w:rsid w:val="00E176C0"/>
    <w:rsid w:val="00E4761F"/>
    <w:rsid w:val="00E55ADC"/>
    <w:rsid w:val="00E750BE"/>
    <w:rsid w:val="00E7669F"/>
    <w:rsid w:val="00E7785D"/>
    <w:rsid w:val="00E820A3"/>
    <w:rsid w:val="00EA0171"/>
    <w:rsid w:val="00EF69DC"/>
    <w:rsid w:val="00F054A1"/>
    <w:rsid w:val="00F14BEC"/>
    <w:rsid w:val="00F21D59"/>
    <w:rsid w:val="00F809EB"/>
    <w:rsid w:val="00F86247"/>
    <w:rsid w:val="00F94D5A"/>
    <w:rsid w:val="00FB300A"/>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5ADC"/>
    <w:pPr>
      <w:spacing w:after="200" w:line="276" w:lineRule="auto"/>
      <w:jc w:val="center"/>
    </w:pPr>
    <w:rPr>
      <w:sz w:val="16"/>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 w:type="paragraph" w:styleId="KeinLeerraum">
    <w:name w:val="No Spacing"/>
    <w:uiPriority w:val="1"/>
    <w:qFormat/>
    <w:rsid w:val="006D5AC8"/>
    <w:pPr>
      <w:spacing w:after="0" w:line="240" w:lineRule="auto"/>
      <w:jc w:val="center"/>
    </w:pPr>
    <w:rPr>
      <w:sz w:val="16"/>
      <w:lang w:val="it-IT"/>
    </w:rPr>
  </w:style>
  <w:style w:type="character" w:customStyle="1" w:styleId="Ohne">
    <w:name w:val="Ohne"/>
    <w:rsid w:val="009C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9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dos.ugr.es/bellasartes/pages/infoacademica/horarios"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rasmus@hfg-offenbach.de"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hfg-offenbach.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7F02-DCB9-44E6-86DE-838F8BDA8A33}">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11623</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13441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Tanja Leinweber</cp:lastModifiedBy>
  <cp:revision>2</cp:revision>
  <cp:lastPrinted>2021-02-09T14:36:00Z</cp:lastPrinted>
  <dcterms:created xsi:type="dcterms:W3CDTF">2024-07-24T12:45:00Z</dcterms:created>
  <dcterms:modified xsi:type="dcterms:W3CDTF">2024-07-24T12:45:00Z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